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81" w:rsidRDefault="0096550E" w:rsidP="006F5D8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-611505</wp:posOffset>
            </wp:positionV>
            <wp:extent cx="10205085" cy="7219950"/>
            <wp:effectExtent l="19050" t="0" r="5715" b="0"/>
            <wp:wrapTight wrapText="bothSides">
              <wp:wrapPolygon edited="0">
                <wp:start x="-40" y="0"/>
                <wp:lineTo x="-40" y="21543"/>
                <wp:lineTo x="21612" y="21543"/>
                <wp:lineTo x="21612" y="0"/>
                <wp:lineTo x="-40" y="0"/>
              </wp:wrapPolygon>
            </wp:wrapTight>
            <wp:docPr id="1" name="Рисунок 1" descr="M:\мама\УЧИТЕЛЬ\ИНФОРМАТИКА\Информатика-24-25\9 класс\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ама\УЧИТЕЛЬ\ИНФОРМАТИКА\Информатика-24-25\9 класс\9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08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7D" w:rsidRPr="00E57335" w:rsidRDefault="0042337D" w:rsidP="003A2D15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Пояснительная записка</w:t>
      </w:r>
    </w:p>
    <w:p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right="11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hAnsi="Times New Roman" w:cs="Times New Roman"/>
          <w:sz w:val="24"/>
          <w:szCs w:val="24"/>
        </w:rPr>
        <w:t>Рабочая программа по учебно</w:t>
      </w:r>
      <w:r w:rsidR="003D0E68" w:rsidRPr="00E57335">
        <w:rPr>
          <w:rFonts w:ascii="Times New Roman" w:hAnsi="Times New Roman" w:cs="Times New Roman"/>
          <w:sz w:val="24"/>
          <w:szCs w:val="24"/>
        </w:rPr>
        <w:t>му предмету «Информатика»  для 9</w:t>
      </w:r>
      <w:r w:rsidRPr="00E57335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Федеральной адаптированной основной общеобразовательной программы обучающихся</w:t>
      </w:r>
      <w:r w:rsidR="003D0E68" w:rsidRPr="00E57335">
        <w:rPr>
          <w:rFonts w:ascii="Times New Roman" w:eastAsia="Calibri" w:hAnsi="Times New Roman" w:cs="Times New Roman"/>
          <w:sz w:val="24"/>
          <w:szCs w:val="24"/>
        </w:rPr>
        <w:t xml:space="preserve"> с интеллектуальными нарушениями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ФАООП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УО</w:t>
      </w:r>
      <w:r w:rsidRPr="00E573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(вариант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1),</w:t>
      </w:r>
      <w:r w:rsidRPr="00E573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24.11.2022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1026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Pr="00E57335">
          <w:rPr>
            <w:rStyle w:val="a5"/>
            <w:rFonts w:ascii="Times New Roman" w:eastAsia="Times New Roman" w:hAnsi="Times New Roman" w:cs="Times New Roman"/>
            <w:color w:val="000080"/>
            <w:sz w:val="24"/>
            <w:szCs w:val="24"/>
          </w:rPr>
          <w:t>https://clck.ru/33NMkR</w:t>
        </w:r>
      </w:hyperlink>
      <w:r w:rsidRPr="00E573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left="119" w:right="115" w:firstLine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eastAsia="Times New Roman" w:hAnsi="Times New Roman" w:cs="Times New Roman"/>
          <w:sz w:val="24"/>
          <w:szCs w:val="24"/>
        </w:rPr>
        <w:t>ФАООП УО (вар</w:t>
      </w:r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 xml:space="preserve">иант 1) </w:t>
      </w:r>
      <w:proofErr w:type="gramStart"/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</w:t>
      </w:r>
      <w:r w:rsidR="003D0E68" w:rsidRPr="00E57335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 xml:space="preserve"> с учетом реализации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особых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="006E50AF">
        <w:rPr>
          <w:rFonts w:ascii="Times New Roman" w:eastAsia="Times New Roman" w:hAnsi="Times New Roman" w:cs="Times New Roman"/>
          <w:sz w:val="24"/>
          <w:szCs w:val="24"/>
        </w:rPr>
        <w:t xml:space="preserve"> и разработана на основе документов: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«Об образовании в Российской Федерации» N 273-ФЗ.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6E50AF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E50AF">
        <w:rPr>
          <w:rFonts w:ascii="Times New Roman" w:eastAsia="Times New Roman" w:hAnsi="Times New Roman" w:cs="Times New Roman"/>
          <w:lang w:eastAsia="ru-RU"/>
        </w:rPr>
        <w:t xml:space="preserve"> с умственной отсталостью (интеллектуальными нарушениями), утвержденный приказом Министерства образования и науки Российской Федерации от 19.12.2014 года № 1599;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Устав МКОУ «</w:t>
      </w:r>
      <w:proofErr w:type="gramStart"/>
      <w:r w:rsidRPr="006E50AF">
        <w:rPr>
          <w:rFonts w:ascii="Times New Roman" w:eastAsia="Times New Roman" w:hAnsi="Times New Roman" w:cs="Times New Roman"/>
          <w:lang w:eastAsia="ru-RU"/>
        </w:rPr>
        <w:t>Посадская</w:t>
      </w:r>
      <w:proofErr w:type="gramEnd"/>
      <w:r w:rsidRPr="006E50AF">
        <w:rPr>
          <w:rFonts w:ascii="Times New Roman" w:eastAsia="Times New Roman" w:hAnsi="Times New Roman" w:cs="Times New Roman"/>
          <w:lang w:eastAsia="ru-RU"/>
        </w:rPr>
        <w:t xml:space="preserve"> ОШИ для обучающихся с ОВЗ»</w:t>
      </w:r>
    </w:p>
    <w:p w:rsidR="006E50AF" w:rsidRPr="006E50AF" w:rsidRDefault="006E50AF" w:rsidP="006E50AF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>обучающихся</w:t>
      </w:r>
      <w:proofErr w:type="gramEnd"/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Pr="006E50AF">
        <w:rPr>
          <w:rFonts w:ascii="Times New Roman" w:eastAsia="Times New Roman" w:hAnsi="Times New Roman" w:cs="Times New Roman"/>
          <w:lang w:eastAsia="ru-RU"/>
        </w:rPr>
        <w:t xml:space="preserve"> МКОУ «Посадская ОШИ для обучающихся с ОВЗ»</w:t>
      </w:r>
    </w:p>
    <w:p w:rsidR="00E57335" w:rsidRPr="00E57335" w:rsidRDefault="00E57335" w:rsidP="00E57335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        В соответствии с учебным планом рабочая программа по учебному предмету «Информатика» в 9 классе рассчитана на 34 учебные недели и составляет 34 часа в год (1 час в неделю).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335">
        <w:rPr>
          <w:rFonts w:ascii="Times New Roman" w:hAnsi="Times New Roman"/>
          <w:b/>
          <w:sz w:val="24"/>
          <w:szCs w:val="24"/>
        </w:rPr>
        <w:t>Цель: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представления, знания и умения, необходимые для жизни и работы в современном высокотехнологичном обществе.</w:t>
      </w:r>
    </w:p>
    <w:p w:rsidR="0042337D" w:rsidRPr="00E57335" w:rsidRDefault="0042337D" w:rsidP="0042337D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E57335">
        <w:rPr>
          <w:rFonts w:ascii="Times New Roman" w:hAnsi="Times New Roman"/>
          <w:b/>
          <w:sz w:val="24"/>
          <w:szCs w:val="24"/>
        </w:rPr>
        <w:t>Задачи: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элементарных представлений и умений, связанных с получением, обработкой, сохранением, передачей информации; умение применять полученные знания для решения доступных практических задач в учебной деятельности и повседневной жизни;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развитие познавательной деятельности и лично</w:t>
      </w:r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стных </w:t>
      </w:r>
      <w:proofErr w:type="gramStart"/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proofErr w:type="gramEnd"/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информатики с учетом индивидуальных возможностей каждого ученика на различных этапах обучения;</w:t>
      </w:r>
    </w:p>
    <w:p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положительных качеств и свойств личности, в частности  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:rsidR="0042337D" w:rsidRPr="00E57335" w:rsidRDefault="0042337D" w:rsidP="0042337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 xml:space="preserve">- формирование  </w:t>
      </w:r>
      <w:proofErr w:type="spellStart"/>
      <w:r w:rsidRPr="00E57335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E57335">
        <w:rPr>
          <w:rFonts w:ascii="Times New Roman" w:hAnsi="Times New Roman"/>
          <w:sz w:val="24"/>
          <w:szCs w:val="24"/>
        </w:rPr>
        <w:t xml:space="preserve">  умений  и  способов  интеллектуальной  деятельности  на основе методов информатики;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формирование навыков информационно-учебной деятельности на базе средств ИКТ для решения познавательных задач и саморазвития;</w:t>
      </w:r>
    </w:p>
    <w:p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усиление культурологической составляющей школьного образования;</w:t>
      </w:r>
    </w:p>
    <w:p w:rsidR="0042337D" w:rsidRPr="00E57335" w:rsidRDefault="003A2D15" w:rsidP="003A2D15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337D" w:rsidRPr="00E57335">
        <w:rPr>
          <w:rFonts w:ascii="Times New Roman" w:hAnsi="Times New Roman"/>
          <w:sz w:val="24"/>
          <w:szCs w:val="24"/>
        </w:rPr>
        <w:t>- развитие познавательных, интеллектуальных и творческих способностей учащихся.</w:t>
      </w:r>
    </w:p>
    <w:p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результате изучения курса информатики 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средствами ИКТ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необходимыми для решения учебно-познавательных, учебно-практических, житейских и 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профессиональных задач. Кроме того, изучение информатики будет способствовать коррекции и развитию познавательной деятельности и личностных </w:t>
      </w:r>
      <w:proofErr w:type="gramStart"/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proofErr w:type="gramEnd"/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их индивидуальных возможностей.</w:t>
      </w:r>
    </w:p>
    <w:p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На уроках используются следующие методы обучения учащихся: (классификация методов по характеру познавательной деятельности):</w:t>
      </w:r>
    </w:p>
    <w:p w:rsidR="0042337D" w:rsidRPr="00E57335" w:rsidRDefault="0042337D" w:rsidP="008F69CB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Репродуктивный метод (воспроизведение и применение информации)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Метод проблемного изложения (постановка проблемы и показ пути ее решения)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Частично – поисковый метод (дети пытаются сами найти путь к решению проблемы)</w:t>
      </w:r>
    </w:p>
    <w:p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Исследовательский метод (учитель направляет, дети самостоятельно исследуют).</w:t>
      </w:r>
    </w:p>
    <w:p w:rsidR="0042337D" w:rsidRPr="00E57335" w:rsidRDefault="0042337D" w:rsidP="0042337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успешной реализации данной программы используются коррекционно – развивающие, игровые, групповые, </w:t>
      </w:r>
      <w:proofErr w:type="spellStart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технологии, технология </w:t>
      </w:r>
      <w:proofErr w:type="spellStart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подхода, элементы технологии РКМ. Данные технологии и формы работы позволяют сформировать у учащихся необходимые жизненно важные компетенции. </w:t>
      </w:r>
    </w:p>
    <w:p w:rsidR="0042337D" w:rsidRPr="00E57335" w:rsidRDefault="0042337D" w:rsidP="0042337D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Наиболее распространённым типом урока при обучении детей с интеллектуальными нарушениями является комбинированный урок, который предусматривает введение нового материала в небольшом количестве, его первичное закрепление, а также обобщение и систематизацию, включение нового материала в общую систему знаний и умений, формирование функциональной грамотности и жизненных компетенций. При организации образовательной деятельности по изучению информатики также предпочтение следует отдать комбинированным урокам, при проведении которых будет предусмотрена смена методов обучения и видов деятельности обучающихся. </w:t>
      </w:r>
    </w:p>
    <w:p w:rsidR="003A2D15" w:rsidRDefault="003A2D1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0C0525" w:rsidRDefault="000C052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   Содержание учебного курса</w:t>
      </w:r>
    </w:p>
    <w:p w:rsidR="000C0525" w:rsidRDefault="000C0525" w:rsidP="000C05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Компьютер – устр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ойство для работы с информацией (10ч.)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Компьютер, его назначение и устройство (повторение). Безопасность и сохранение здоровья при работе за компьютером.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Ввод информации в компьютер и её хранение (повторение).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Файлы и папки. Размер файла.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файлами и папками.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Работаем с объектами файловой системы. Практическая работа.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Калькулятор – компьютерная программа для выполнения вычислений.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Удаление и восстановление файлов и папок. «Корзина»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Вывод информации. Принтер – устройство для работы вывода информации.</w:t>
      </w:r>
    </w:p>
    <w:p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простыми информационными объектами: работа с текстом.</w:t>
      </w:r>
    </w:p>
    <w:p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 – устройство для работы с информацией. Контрольная работа.</w:t>
      </w:r>
    </w:p>
    <w:p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Текстовый редактор. Работа с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текстами, рисунками, таблицами </w:t>
      </w: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(9ч.)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Вставка фигур в текстовый документ (повторение).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Добавление текста в фигуры. Практическая работа.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Расположение текста и изображения в текстовом документе.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Расположение текста и изображения в текстовом документе. Практическая работа.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списков.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списков. Практическая работа.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таблиц в текстовом документе.</w:t>
      </w:r>
    </w:p>
    <w:p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таблиц в текстовом документе. Практическая работа.</w:t>
      </w:r>
    </w:p>
    <w:p w:rsidR="005A53AD" w:rsidRDefault="00916220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Текстовый редактор. Работа с текстами, рисунками, таблицами. Контрольная работа.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Редактор презентаци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й. Создание и показ презентаций </w:t>
      </w: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(8ч.)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Редактор презентаций: для чего он нужен и как начать с ним работать.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текстом.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текстом. Практическая работа.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изображениями.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изображениями. Практическая работа.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Показ презентаций.</w:t>
      </w:r>
    </w:p>
    <w:p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Показ презентаций. Практическая работа.</w:t>
      </w:r>
    </w:p>
    <w:p w:rsidR="005A53AD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Редактор презентаций. Создание и показ презентаций. Контрольная работа.</w:t>
      </w:r>
    </w:p>
    <w:p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Дей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ствия с информацией в Интернете </w:t>
      </w:r>
      <w:r w:rsidR="004F41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Безопасная работа в Интернете.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Поиск информации в Интернете.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Поиск информации в Интернете. Практическая работа.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Общение в Интернете. Электронная почта.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Общение в Интернете. Электронная почта. Практическая работа.</w:t>
      </w:r>
    </w:p>
    <w:p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Действия с информацией в Интернете. Контрольная работа.</w:t>
      </w:r>
    </w:p>
    <w:p w:rsidR="000C0525" w:rsidRDefault="0006791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Итоговая проверочная работа.</w:t>
      </w:r>
    </w:p>
    <w:p w:rsidR="00777B97" w:rsidRDefault="00777B9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организаций занятий, основных видов деятельности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Для достижения поставленных задач, используются следующие методы обучения: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наглядные;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-словесные;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-практические.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организации учебной деятельности: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коллективная;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групповая;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индивидуальная. 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 xml:space="preserve">Используемые средства обучения: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вербальные;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визуальные;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технические.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Основные типы учебных занятий: 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сообщения новых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усовершенствования и применения полученных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закрепления и систематизации знаний;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практической работы;</w:t>
      </w:r>
    </w:p>
    <w:p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контроля знаний и умений;</w:t>
      </w:r>
    </w:p>
    <w:p w:rsidR="00E46364" w:rsidRPr="00E46364" w:rsidRDefault="003A2D15" w:rsidP="003A2D15">
      <w:pPr>
        <w:suppressAutoHyphens/>
        <w:spacing w:after="0" w:line="240" w:lineRule="auto"/>
        <w:ind w:left="-284" w:firstLine="568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</w:t>
      </w:r>
      <w:r w:rsidR="00E46364"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Основным типом урока является </w:t>
      </w:r>
      <w:proofErr w:type="gramStart"/>
      <w:r w:rsidR="00E46364"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комбинированный</w:t>
      </w:r>
      <w:proofErr w:type="gramEnd"/>
    </w:p>
    <w:p w:rsidR="00777B97" w:rsidRDefault="00777B97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0C0525" w:rsidRDefault="00067917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="000C052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 освоения учебного предмета</w:t>
      </w:r>
    </w:p>
    <w:p w:rsidR="00C339FD" w:rsidRPr="003A2D15" w:rsidRDefault="00C339FD" w:rsidP="003A2D15">
      <w:pPr>
        <w:tabs>
          <w:tab w:val="left" w:pos="0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DB0CF3" w:rsidRDefault="00DB0CF3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spacing w:val="-2"/>
          <w:lang w:val="ru-RU"/>
        </w:rPr>
      </w:pPr>
      <w:r w:rsidRPr="00C339FD">
        <w:rPr>
          <w:rFonts w:ascii="Times New Roman" w:hAnsi="Times New Roman"/>
          <w:b/>
          <w:lang w:val="ru-RU"/>
        </w:rPr>
        <w:t>Планируемые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lang w:val="ru-RU"/>
        </w:rPr>
        <w:t>личностные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spacing w:val="-2"/>
          <w:lang w:val="ru-RU"/>
        </w:rPr>
        <w:t>результаты</w:t>
      </w:r>
    </w:p>
    <w:p w:rsidR="00C339FD" w:rsidRPr="00C339FD" w:rsidRDefault="00C339FD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lang w:val="ru-RU"/>
        </w:rPr>
      </w:pP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проявление мотивации при выполнении практической деятельности и при изучении отдельных теоретических знаний на уроке информатики; понимание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учебных и жизненных ситуациях;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9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организовать собственную деятельность по выполнению учебного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B0CF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образца,</w:t>
      </w:r>
      <w:r w:rsidRPr="00DB0CF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 с соблюдением пошагового выполнения алгоритма действия; умение попросить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возникновении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13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терминологии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информатике; умение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рассказать о выполненном действии на компьютере или его планировании с использованием в собственной речи специальной терминологии (с помощью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21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учебником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иными дидактическими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материалами;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помощью учителя;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сохранения здоровья и соблюдения безопасных приёмов труда при работе на компьютере, правил безопасного поведения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компьютерном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компьютером и иными техническими устройствами (принтером, наушниками и пр.); бережное отношение 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7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безопасной работе в Интернете; элементарные навыки вежливого и безопасного общения в Интернете;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 w:rsidRPr="00DB0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отдельных видов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информатики;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 (учителя и одноклассников);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составить текст небольшого доклада на основе созданной презентации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(6—10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слайдов)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выступить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слушателями,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совмещая с показом презентации;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9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 ИКТ при работе с учебной информацией по другим учебным предметам (с помощью учителя);</w:t>
      </w:r>
    </w:p>
    <w:p w:rsidR="00DB0CF3" w:rsidRDefault="00DB0CF3" w:rsidP="00DB0CF3">
      <w:pPr>
        <w:widowControl w:val="0"/>
        <w:numPr>
          <w:ilvl w:val="0"/>
          <w:numId w:val="20"/>
        </w:numPr>
        <w:tabs>
          <w:tab w:val="left" w:pos="202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месту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своего проживания,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малой родине, культуре своего и других народов, проживающих в России,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современным отечественным достижениям в сфере науки и техники.</w:t>
      </w:r>
    </w:p>
    <w:p w:rsidR="00C339FD" w:rsidRPr="00DB0CF3" w:rsidRDefault="00C339FD" w:rsidP="00067917">
      <w:pPr>
        <w:widowControl w:val="0"/>
        <w:tabs>
          <w:tab w:val="left" w:pos="2025"/>
        </w:tabs>
        <w:autoSpaceDE w:val="0"/>
        <w:autoSpaceDN w:val="0"/>
        <w:spacing w:after="0" w:line="240" w:lineRule="auto"/>
        <w:ind w:left="72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CF3" w:rsidRPr="00C339FD" w:rsidRDefault="00DB0CF3" w:rsidP="00C339FD">
      <w:pPr>
        <w:widowControl w:val="0"/>
        <w:autoSpaceDE w:val="0"/>
        <w:autoSpaceDN w:val="0"/>
        <w:ind w:left="3960"/>
        <w:outlineLvl w:val="0"/>
        <w:rPr>
          <w:rFonts w:ascii="Times New Roman" w:hAnsi="Times New Roman"/>
          <w:b/>
          <w:bCs/>
        </w:rPr>
      </w:pPr>
      <w:r w:rsidRPr="00C339FD">
        <w:rPr>
          <w:rFonts w:ascii="Times New Roman" w:hAnsi="Times New Roman"/>
          <w:b/>
          <w:bCs/>
        </w:rPr>
        <w:t>Планируемые</w:t>
      </w:r>
      <w:r w:rsidRPr="00C339FD">
        <w:rPr>
          <w:rFonts w:ascii="Times New Roman" w:hAnsi="Times New Roman"/>
          <w:b/>
          <w:bCs/>
          <w:spacing w:val="-7"/>
        </w:rPr>
        <w:t xml:space="preserve"> </w:t>
      </w:r>
      <w:r w:rsidRPr="00C339FD">
        <w:rPr>
          <w:rFonts w:ascii="Times New Roman" w:hAnsi="Times New Roman"/>
          <w:b/>
          <w:bCs/>
        </w:rPr>
        <w:t>предметные</w:t>
      </w:r>
      <w:r w:rsidRPr="00C339FD">
        <w:rPr>
          <w:rFonts w:ascii="Times New Roman" w:hAnsi="Times New Roman"/>
          <w:b/>
          <w:bCs/>
          <w:spacing w:val="-6"/>
        </w:rPr>
        <w:t xml:space="preserve"> </w:t>
      </w:r>
      <w:r w:rsidRPr="00C339FD">
        <w:rPr>
          <w:rFonts w:ascii="Times New Roman" w:hAnsi="Times New Roman"/>
          <w:b/>
          <w:bCs/>
          <w:spacing w:val="-2"/>
        </w:rPr>
        <w:t>результаты</w:t>
      </w:r>
    </w:p>
    <w:p w:rsidR="00DB0CF3" w:rsidRPr="00C339FD" w:rsidRDefault="00DB0CF3" w:rsidP="00C339FD">
      <w:pPr>
        <w:widowControl w:val="0"/>
        <w:autoSpaceDE w:val="0"/>
        <w:autoSpaceDN w:val="0"/>
        <w:ind w:left="1800"/>
        <w:jc w:val="both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Минимальный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целью сохранения здоровья, их соблюдение (при помощи учителя); выполнение компенсирующих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(мини-зарядка);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бережного отношения 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файлов и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папок для хранения собственной информации в компьютере, ориентировки в ней (при помощи учителя); умение переименовывать, удалять, восстанавливать папки, файлы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открыть и использовать программу-калькулятор при выполнении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арифметических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числами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(при помощи учителя);</w:t>
      </w:r>
    </w:p>
    <w:p w:rsidR="00DB0CF3" w:rsidRPr="003A2D15" w:rsidRDefault="00DB0CF3" w:rsidP="003A2D15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 из Интернета) в текстовый документ (при помощи учителя); расположить</w:t>
      </w:r>
      <w:r w:rsidRPr="00DB0CF3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команды</w:t>
      </w:r>
      <w:r w:rsidR="003A2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D15">
        <w:rPr>
          <w:rFonts w:ascii="Times New Roman" w:hAnsi="Times New Roman"/>
        </w:rPr>
        <w:t>«Обтекание текстом» (при помощи учителя); добавить текст в фигуры, вставленные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текстовый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документ,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выполнить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редактирование</w:t>
      </w:r>
      <w:r w:rsidRPr="003A2D15">
        <w:rPr>
          <w:rFonts w:ascii="Times New Roman" w:hAnsi="Times New Roman"/>
          <w:spacing w:val="80"/>
        </w:rPr>
        <w:t xml:space="preserve"> </w:t>
      </w:r>
      <w:r w:rsidRPr="003A2D15">
        <w:rPr>
          <w:rFonts w:ascii="Times New Roman" w:hAnsi="Times New Roman"/>
        </w:rPr>
        <w:t>и форматирование добавленного текста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 (при помощи учителя), сохранить внесённые в них изменения;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создавать новые слайды в презентации, размещать на них информацию (текстовую, графическую)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учителя), её сохранению в текстовом документе (при помощи учителя);</w:t>
      </w:r>
    </w:p>
    <w:p w:rsid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 (при помощи учителя).</w:t>
      </w:r>
    </w:p>
    <w:p w:rsidR="00C339FD" w:rsidRPr="00DB0CF3" w:rsidRDefault="00C339FD" w:rsidP="00C339FD">
      <w:pPr>
        <w:widowControl w:val="0"/>
        <w:tabs>
          <w:tab w:val="left" w:pos="2085"/>
        </w:tabs>
        <w:autoSpaceDE w:val="0"/>
        <w:autoSpaceDN w:val="0"/>
        <w:spacing w:after="0" w:line="240" w:lineRule="auto"/>
        <w:ind w:left="720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CF3" w:rsidRPr="00C339FD" w:rsidRDefault="00DB0CF3" w:rsidP="00C339FD">
      <w:pPr>
        <w:widowControl w:val="0"/>
        <w:autoSpaceDE w:val="0"/>
        <w:autoSpaceDN w:val="0"/>
        <w:ind w:left="1800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Достаточный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55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целью сохранения здоровья;</w:t>
      </w:r>
      <w:r w:rsidRPr="00DB0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выполнение компенсирующих  </w:t>
      </w:r>
    </w:p>
    <w:p w:rsidR="00DB0CF3" w:rsidRPr="006E50AF" w:rsidRDefault="00DB0CF3" w:rsidP="003C5717">
      <w:pPr>
        <w:pStyle w:val="a4"/>
        <w:widowControl w:val="0"/>
        <w:numPr>
          <w:ilvl w:val="0"/>
          <w:numId w:val="20"/>
        </w:numPr>
        <w:autoSpaceDE w:val="0"/>
        <w:autoSpaceDN w:val="0"/>
        <w:ind w:right="108"/>
        <w:jc w:val="both"/>
        <w:rPr>
          <w:rFonts w:ascii="Times New Roman" w:hAnsi="Times New Roman"/>
          <w:lang w:val="ru-RU"/>
        </w:rPr>
      </w:pPr>
      <w:r w:rsidRPr="006E50AF">
        <w:rPr>
          <w:rFonts w:ascii="Times New Roman" w:hAnsi="Times New Roman"/>
          <w:lang w:val="ru-RU"/>
        </w:rPr>
        <w:t>физических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упражнений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(мини-зарядка);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навыки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бережного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отношения</w:t>
      </w:r>
      <w:r w:rsidRPr="006E50AF">
        <w:rPr>
          <w:rFonts w:ascii="Times New Roman" w:hAnsi="Times New Roman"/>
          <w:spacing w:val="4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к техническим устройствам;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умение создать небольшую систему файлов и папок для хранения собственной информации в компьютере, ориентироваться в ней;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переименовывать, удалять, восстанавливать папки, файлы;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33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proofErr w:type="gramStart"/>
      <w:r w:rsidRPr="00DB0CF3">
        <w:rPr>
          <w:rFonts w:ascii="Times New Roman" w:eastAsia="Times New Roman" w:hAnsi="Times New Roman" w:cs="Times New Roman"/>
          <w:sz w:val="24"/>
          <w:szCs w:val="24"/>
        </w:rPr>
        <w:t>программу-калькулятор</w:t>
      </w:r>
      <w:proofErr w:type="gramEnd"/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арифметических действий с числами в пределах 1 000 000;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8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распечатать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принтера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редакторе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приложении для работы с текстовыми документами и его основных инструментах (отдельные инструменты из вкладок «Главная», «Вставка);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Интернета)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картинками из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учителя);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расположить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 документе с помощью команды «Обтекание текстом»; добавить текст в фигуры, вставленные в текстовый документ, выполнить редактирование и форматирование добавленного текста;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навыки по 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схем с использованием фигур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 инструмента «Фигуры» (лёгкие случаи);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23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редакторе презентаций как приложении для работы с презентациями и его основных инструментах;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презентаций, сохранить внесённые в них изменения;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создавать новые слайды в презентации, размещать на них информацию (текстовую, графическую) (при помощи учителя);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слайдов; представить презентацию перед слушателями;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учителя); её сохранению в текстовом документе;</w:t>
      </w:r>
    </w:p>
    <w:p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Интернете.</w:t>
      </w:r>
    </w:p>
    <w:p w:rsidR="000C0525" w:rsidRDefault="000C0525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F786E" w:rsidRPr="008F69CB" w:rsidRDefault="008E2B4B" w:rsidP="008F69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sectPr w:rsidR="001F786E" w:rsidRPr="008F69CB" w:rsidSect="003C5717">
          <w:footerReference w:type="default" r:id="rId9"/>
          <w:pgSz w:w="16838" w:h="11906" w:orient="landscape"/>
          <w:pgMar w:top="993" w:right="1134" w:bottom="850" w:left="993" w:header="708" w:footer="708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</w:t>
      </w:r>
      <w:r w:rsidR="006909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</w:p>
    <w:p w:rsidR="00A32BD5" w:rsidRDefault="00A32BD5" w:rsidP="003A2D15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с определением основных видов учебной деятельности</w:t>
      </w:r>
    </w:p>
    <w:p w:rsidR="00A32BD5" w:rsidRDefault="00A32BD5" w:rsidP="00A32BD5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2907"/>
        <w:gridCol w:w="851"/>
        <w:gridCol w:w="5670"/>
      </w:tblGrid>
      <w:tr w:rsidR="00F74221" w:rsidTr="003C5717">
        <w:trPr>
          <w:cantSplit/>
          <w:trHeight w:val="113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4221" w:rsidRPr="003A2D15" w:rsidRDefault="00F74221" w:rsidP="003A2D15">
            <w:pPr>
              <w:tabs>
                <w:tab w:val="left" w:pos="6994"/>
              </w:tabs>
              <w:spacing w:after="0" w:line="23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A2D15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  <w:p w:rsidR="00F74221" w:rsidRPr="003A2D15" w:rsidRDefault="00F74221" w:rsidP="003A2D15">
            <w:pPr>
              <w:spacing w:after="0" w:line="23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D1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74221" w:rsidTr="003C5717">
        <w:trPr>
          <w:trHeight w:val="22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Компьютер, его назначение и устройство (повторение). Безопасность и сохранение здоровья при работе за компьютером.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информации: текстовая, числовая, графическая, звуковая, видеоинформация. Действия с информацией: получение, обработка, сохранение, передача. Рассматривают правила безопасного поведения в компьютерном классе. Повторяют последовательность действий при начале работы с компьютером. Порядок выключения компьютера. </w:t>
            </w:r>
          </w:p>
        </w:tc>
      </w:tr>
      <w:tr w:rsidR="00F74221" w:rsidTr="003C5717">
        <w:trPr>
          <w:trHeight w:val="25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Ввод информации в компьютер и её хранение (повторение).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 файла, папки. Типы файлов: текстовый файл, видеофайл, файл изображения.</w:t>
            </w:r>
          </w:p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создание новых папок и файлов, их именование, открытие, закрытие.</w:t>
            </w:r>
          </w:p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выполнять внесение изменений в файл и их сохранение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закрытие. Выполняют переименование папки, файла. </w:t>
            </w:r>
          </w:p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редактирование текста: добавление, удаление, исправление отдельных структурных элементов текста.</w:t>
            </w:r>
          </w:p>
        </w:tc>
      </w:tr>
      <w:tr w:rsidR="00F74221" w:rsidTr="003C5717">
        <w:trPr>
          <w:trHeight w:val="25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Файлы и папки. Размер файла.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46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Работа с файлами и папками.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45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 xml:space="preserve"> Работаем с объектами файловой системы.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27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Калькулятор – компьютерная программа для выполнения вычислений.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компьютерной программой для выполнения вычислений. Выполняют арифметические действия с числами в пределах 1 000 000 с помощью программы-калькулятора.</w:t>
            </w:r>
          </w:p>
        </w:tc>
      </w:tr>
      <w:tr w:rsidR="00F74221" w:rsidTr="003C5717">
        <w:trPr>
          <w:trHeight w:val="27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D3A4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44">
              <w:rPr>
                <w:rFonts w:ascii="Times New Roman" w:hAnsi="Times New Roman" w:cs="Times New Roman"/>
                <w:sz w:val="24"/>
                <w:szCs w:val="24"/>
              </w:rPr>
              <w:t>Удаление и восстановление файлов и папок. «Корзина»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удаление файлов и папок (команда «Удалить») «Корзина». Выполняют восстановление удалённых файлов и папок (команда «Восстановить»).</w:t>
            </w:r>
          </w:p>
        </w:tc>
      </w:tr>
      <w:tr w:rsidR="00F74221" w:rsidTr="003C5717">
        <w:trPr>
          <w:trHeight w:val="4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Вывод информации. Принтер – устройство для работы вывода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принтер – устройство для вывода информации. Знакомятся с правилами безопасной работы с принтером. Учатся распечатывать текстовый документ.</w:t>
            </w:r>
          </w:p>
        </w:tc>
      </w:tr>
      <w:tr w:rsidR="00F74221" w:rsidTr="003C5717">
        <w:trPr>
          <w:trHeight w:val="4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Работа с простыми информационными объектами: 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введение текстовой информации в текстовый документ, её форматирование, сохранение.</w:t>
            </w:r>
          </w:p>
        </w:tc>
      </w:tr>
      <w:tr w:rsidR="00F74221" w:rsidTr="003C5717">
        <w:trPr>
          <w:trHeight w:val="18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– устройство для работы с информацией. </w:t>
            </w:r>
            <w:r w:rsidRPr="00A67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A6A95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F74221" w:rsidTr="003C5717">
        <w:trPr>
          <w:trHeight w:val="31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Вставка фигур в текстовый документ (повторение).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последовательность действий при вставке фигуры в текстовый документ. Учатся выполнять изменение цвета заливки и контурной линии. Изменение толщины контурной линии (инструмент «Толщина»). Рассматривают порядок действий при редактировании фигуры. </w:t>
            </w:r>
          </w:p>
        </w:tc>
      </w:tr>
      <w:tr w:rsidR="00F74221" w:rsidTr="003C5717">
        <w:trPr>
          <w:trHeight w:val="33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Добавление текста в фигуры.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добавление текста в фигуры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оманда «Добавить текст»). Выполняют редактирование, форматирование текста, добавление фигуры. </w:t>
            </w:r>
          </w:p>
        </w:tc>
      </w:tr>
      <w:tr w:rsidR="00F74221" w:rsidTr="003C5717">
        <w:trPr>
          <w:trHeight w:val="30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располагать текст относительно изображения (фигуры из инструмента «Фигуры», картинки из Интернета) в текстовом документе с помощью команды «Обтекание текстом» (инструменты «Обтекание слева», «Обтекание справа», «По контуру», «Сверху и снизу»). Выполняют задания практической работы.</w:t>
            </w:r>
          </w:p>
        </w:tc>
      </w:tr>
      <w:tr w:rsidR="00F74221" w:rsidTr="003C5717">
        <w:trPr>
          <w:trHeight w:val="2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28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Создание списков.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выполнять структурирование информации, внесённой в файл. Учатся  представлять информацию в виде списка с использованием  символов (маркеров), нумерации. Рассматривают порядок действий при создании списка в текстовом документе. Выполняют задания практической работы.</w:t>
            </w:r>
          </w:p>
        </w:tc>
      </w:tr>
      <w:tr w:rsidR="00F74221" w:rsidTr="003C5717">
        <w:trPr>
          <w:trHeight w:val="1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Создание списков.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A6A95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27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67004" w:rsidRDefault="00F74221" w:rsidP="00CD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04">
              <w:rPr>
                <w:rFonts w:ascii="Times New Roman" w:hAnsi="Times New Roman" w:cs="Times New Roman"/>
                <w:sz w:val="24"/>
                <w:szCs w:val="24"/>
              </w:rPr>
              <w:t>Создание таблиц в текстовом документе.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D3A4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D3A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таблицами и их созданием в текстовом документе (лёгкие случаи, без объединения ячеек). Рассматривают элементы таблицы: ячейка, строка, столбец. Инструмент текстового редактора «Таблицы» (вкладка «Вставка»), особенности его применения при создании таблиц в текстовом документе. Выполняют заполнение таблицы текстом. Редактирование, форматирование текста в таблице. Рассматривают порядок действий при создании таблицы в текстовом документе. Выполняют задания практической работы.</w:t>
            </w:r>
          </w:p>
        </w:tc>
      </w:tr>
      <w:tr w:rsidR="00F74221" w:rsidTr="003C5717">
        <w:trPr>
          <w:trHeight w:val="2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Создание таблиц в текстовом документе.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24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Текстовый редактор. Работа с текстами, рисунками, таблицами. 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F74221" w:rsidTr="003C5717">
        <w:trPr>
          <w:trHeight w:val="1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0E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Редак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презентаций: для чего он нужен и как начать с ним работать.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Pr="008C2B58" w:rsidRDefault="00F74221" w:rsidP="008C2B5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</w:t>
            </w: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риложение для создания и показа презентаций — редактор</w:t>
            </w:r>
          </w:p>
          <w:p w:rsidR="00F74221" w:rsidRPr="008C2B58" w:rsidRDefault="00F74221" w:rsidP="008C2B5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презентаций.</w:t>
            </w:r>
          </w:p>
          <w:p w:rsidR="00F74221" w:rsidRPr="008C2B58" w:rsidRDefault="00F74221" w:rsidP="008C2B5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</w:t>
            </w: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сновные части окна редактора презентаций: рабочая область, панель «Слайды», </w:t>
            </w: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панель инструментов.</w:t>
            </w:r>
          </w:p>
          <w:p w:rsidR="00F74221" w:rsidRPr="008C2B58" w:rsidRDefault="00F74221" w:rsidP="008C2B5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редактора презентаций. Создание, открытие, закрытие файла презентации, сохране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внесённых в файл изменений. Учатся выполнять о</w:t>
            </w: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формление титульного слайда.</w:t>
            </w:r>
          </w:p>
          <w:p w:rsidR="00F74221" w:rsidRDefault="00F74221" w:rsidP="008C2B5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B5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редактора презентаций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221" w:rsidTr="003C5717">
        <w:trPr>
          <w:trHeight w:val="13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</w:t>
            </w: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новых слайдов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презентации. Команда «Создать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слайд». Выбор макета (шаблона)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слайда.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правилами размещения </w:t>
            </w: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на слайде презентации.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размещению</w:t>
            </w: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слайдах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заголовков, текста, их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редактирование, форматирование.</w:t>
            </w:r>
          </w:p>
          <w:p w:rsidR="00F74221" w:rsidRPr="003A0272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заключительного</w:t>
            </w:r>
          </w:p>
          <w:p w:rsidR="00F74221" w:rsidRDefault="00F74221" w:rsidP="003A027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A0272">
              <w:rPr>
                <w:rFonts w:ascii="Times New Roman" w:eastAsia="Times New Roman" w:hAnsi="Times New Roman" w:cs="Times New Roman"/>
                <w:sz w:val="24"/>
                <w:szCs w:val="24"/>
              </w:rPr>
              <w:t>лайда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задания практической работы.</w:t>
            </w:r>
          </w:p>
        </w:tc>
      </w:tr>
      <w:tr w:rsidR="00F74221" w:rsidTr="003C5717">
        <w:trPr>
          <w:trHeight w:val="2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2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E81D32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размещению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слайдах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 (фигур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из инструмента «Фигуры»),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редактированию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размещение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на слайдах заголовков, текста,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 (фигур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из инструмента «Фигуры»,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 из Интернета),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редактирование,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форматирование.</w:t>
            </w:r>
          </w:p>
          <w:p w:rsidR="00F74221" w:rsidRPr="00357F3D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орядок действий при создании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презентации.</w:t>
            </w:r>
          </w:p>
          <w:p w:rsidR="00F74221" w:rsidRDefault="00F74221" w:rsidP="00357F3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просмотр и проверку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7F3D">
              <w:rPr>
                <w:rFonts w:ascii="Times New Roman" w:eastAsia="Times New Roman" w:hAnsi="Times New Roman" w:cs="Times New Roman"/>
                <w:sz w:val="24"/>
                <w:szCs w:val="24"/>
              </w:rPr>
              <w:t>её сохранение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221" w:rsidTr="003C5717">
        <w:trPr>
          <w:trHeight w:val="1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Показ презентаций.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A92E7E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Pr="000A0273" w:rsidRDefault="00F74221" w:rsidP="000A027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</w:t>
            </w:r>
            <w:r w:rsidRPr="000A027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 презентаций. Включение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27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 презентации на компьютере (кнопка «С начала»).</w:t>
            </w:r>
          </w:p>
          <w:p w:rsidR="00F74221" w:rsidRPr="000A0273" w:rsidRDefault="00F74221" w:rsidP="000A027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7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показом слайдов двумя способами: с помощью мыши и с помощью клавиатуры.</w:t>
            </w:r>
          </w:p>
          <w:p w:rsidR="00F74221" w:rsidRDefault="00F74221" w:rsidP="000A027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7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показа 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задания практической работы.</w:t>
            </w:r>
          </w:p>
        </w:tc>
      </w:tr>
      <w:tr w:rsidR="00F74221" w:rsidTr="003C5717">
        <w:trPr>
          <w:trHeight w:val="1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Показ презентаций.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2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C9160D" w:rsidRDefault="00F74221" w:rsidP="00C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60D"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презентаций. Создание и показ презентаций. 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9160D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C9160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F74221" w:rsidTr="003C5717">
        <w:trPr>
          <w:trHeight w:val="6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Безопасная работа в Интернете.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D0536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безопасной работы в Интернете.</w:t>
            </w:r>
          </w:p>
        </w:tc>
      </w:tr>
      <w:tr w:rsidR="00F74221" w:rsidTr="003C5717">
        <w:trPr>
          <w:trHeight w:val="27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A92E7E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Pr="00EA0256" w:rsidRDefault="00F74221" w:rsidP="00EA025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</w:t>
            </w: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>орядок действий при поиске информации в Интернете (повторение).</w:t>
            </w:r>
          </w:p>
          <w:p w:rsidR="00F74221" w:rsidRPr="00EA0256" w:rsidRDefault="00F74221" w:rsidP="00EA025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б</w:t>
            </w: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>езопасность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сайтами в Интернете.</w:t>
            </w:r>
          </w:p>
          <w:p w:rsidR="00F74221" w:rsidRPr="00EA0256" w:rsidRDefault="00F74221" w:rsidP="00EA025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структуру</w:t>
            </w: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сайта. Страницы сайта. Формулировка и ввод поискового запроса; изменение поискового запроса.</w:t>
            </w:r>
          </w:p>
          <w:p w:rsidR="00F74221" w:rsidRPr="00EA0256" w:rsidRDefault="00F74221" w:rsidP="00EA025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(текстовой,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25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графической) в Интернете.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работать с цифровыми образовательными ресурсами, связанными с содержанием учебных предметов.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Рассматривают о</w:t>
            </w: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бщение в цифровой среде.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</w:t>
            </w: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безопасного общения в цифровой среде.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электронную почту</w:t>
            </w: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способ передачи информации с помощью Интернета.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письма.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почтовый ящик. Разделы почтового ящика электронной почты: «Входящие»,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«Отправленные».</w:t>
            </w:r>
          </w:p>
          <w:p w:rsidR="00F74221" w:rsidRPr="003706B0" w:rsidRDefault="00F74221" w:rsidP="003706B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почты.</w:t>
            </w:r>
          </w:p>
          <w:p w:rsidR="00F74221" w:rsidRDefault="00F74221" w:rsidP="00F7422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</w:t>
            </w:r>
            <w:r w:rsidRPr="00370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безопасной работы с электронной почтой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практической работы.</w:t>
            </w:r>
          </w:p>
        </w:tc>
      </w:tr>
      <w:tr w:rsidR="00F74221" w:rsidTr="003C5717">
        <w:trPr>
          <w:trHeight w:val="19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4D39CF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5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9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7E">
              <w:rPr>
                <w:rFonts w:ascii="Times New Roman" w:hAnsi="Times New Roman" w:cs="Times New Roman"/>
                <w:sz w:val="24"/>
                <w:szCs w:val="24"/>
              </w:rPr>
              <w:t>Действия с информацией в Интернете. 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21" w:rsidTr="003C5717">
        <w:trPr>
          <w:trHeight w:val="1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A92E7E" w:rsidRDefault="00F74221" w:rsidP="00A92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A92E7E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21" w:rsidRDefault="00F74221" w:rsidP="00A92E7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</w:tbl>
    <w:p w:rsidR="006923A8" w:rsidRDefault="006923A8" w:rsidP="006923A8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Учебно-методическое и </w:t>
      </w:r>
    </w:p>
    <w:p w:rsidR="006923A8" w:rsidRDefault="006923A8" w:rsidP="006923A8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материально- техническое обеспечение образовательного процесса</w:t>
      </w:r>
    </w:p>
    <w:p w:rsidR="006923A8" w:rsidRDefault="006923A8" w:rsidP="006923A8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923A8" w:rsidRDefault="006923A8" w:rsidP="006923A8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Учебно-методическая литература:</w:t>
      </w:r>
    </w:p>
    <w:p w:rsidR="00614213" w:rsidRPr="00614213" w:rsidRDefault="00614213" w:rsidP="0061421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>
        <w:rPr>
          <w:rFonts w:ascii="Times New Roman" w:eastAsia="Batang" w:hAnsi="Times New Roman"/>
          <w:lang w:val="ru-RU" w:eastAsia="ko-KR"/>
        </w:rPr>
        <w:t xml:space="preserve">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Алышева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Т.В.,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Лабунин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В.Б.,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Лабунина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В.А. Информатика: 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:rsidR="004F41F6" w:rsidRPr="00614213" w:rsidRDefault="00614213" w:rsidP="0061421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>
        <w:rPr>
          <w:rFonts w:ascii="Times New Roman" w:eastAsia="Batang" w:hAnsi="Times New Roman"/>
          <w:lang w:val="ru-RU" w:eastAsia="ko-KR"/>
        </w:rPr>
        <w:t xml:space="preserve"> </w:t>
      </w:r>
      <w:proofErr w:type="spellStart"/>
      <w:r w:rsidRPr="00614213">
        <w:rPr>
          <w:rFonts w:ascii="Times New Roman" w:eastAsia="Batang" w:hAnsi="Times New Roman"/>
          <w:lang w:val="ru-RU" w:eastAsia="ko-KR"/>
        </w:rPr>
        <w:t>Алышева</w:t>
      </w:r>
      <w:proofErr w:type="spellEnd"/>
      <w:r w:rsidRPr="00614213">
        <w:rPr>
          <w:rFonts w:ascii="Times New Roman" w:eastAsia="Batang" w:hAnsi="Times New Roman"/>
          <w:lang w:val="ru-RU" w:eastAsia="ko-KR"/>
        </w:rPr>
        <w:t xml:space="preserve"> Т.В. Информатика: 7 – 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программы– Москва: Просвещение, 2024.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Е.П., Паутова А.Г.: Информатика: 2кл. Учебник-тетрадь в двух частях (второй год обучения). – М.: Академкнига/Учебник, 2012;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Е.П., Паутова А.Г.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Информатика: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Методическое пособие (Первый год обучения)/Е.П.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А.Г. Паутова — Изд. 2-е,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 доп. — М.: Академкнига/Учебник, 2012;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5 класс: учебник. М.: Просвещение, 2022; Информатика. 6 класс: М.: Просвещение, 2022.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6 класс: учебник. М.: Просвещение, 2022; Информатика. 6 класс: М.: Просвещение, 2022.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Рабочая тетрадь для 5 класса в 2 ч. М.: Просвещение, 2022.</w:t>
      </w:r>
    </w:p>
    <w:p w:rsidR="006923A8" w:rsidRDefault="006923A8" w:rsidP="0061421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В.Р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Лещинер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Тесты по информатике. 5 класс. «Экзамен», 2020.</w:t>
      </w:r>
    </w:p>
    <w:p w:rsidR="006923A8" w:rsidRDefault="006923A8" w:rsidP="006923A8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923A8" w:rsidRDefault="006923A8" w:rsidP="00F74221">
      <w:pPr>
        <w:spacing w:after="0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Электронные образовательные ресурсы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-электронные пособия;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-обучающие программы по предмету;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-видеофильмы соответствующего содержания;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-слайды соответствующего содержания;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мультимедийные образовательные ресурсы, соответствующие содержанию обучения.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Технические средства обучения: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DVD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–проигрыватель;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-компьютер;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-магнитофон.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Информационное обеспечение образовательного процесса:</w:t>
      </w:r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портал «Российское образование» </w:t>
      </w:r>
      <w:hyperlink r:id="rId10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центр информационно-образовательных ресурсов </w:t>
      </w:r>
      <w:hyperlink r:id="rId11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Учительский портал </w:t>
      </w:r>
      <w:hyperlink r:id="rId12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www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uchportal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Фестиваль педагогических идей «Открытый урок» </w:t>
      </w:r>
      <w:hyperlink r:id="rId13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festival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lsepttmber</w:t>
        </w:r>
        <w:proofErr w:type="spellEnd"/>
      </w:hyperlink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Портал «Мой университет». Факультет коррекционной педагогики </w:t>
      </w:r>
      <w:hyperlink r:id="rId14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moi</w:t>
        </w:r>
        <w:proofErr w:type="spellEnd"/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-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sat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proofErr w:type="spellStart"/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  <w:proofErr w:type="spellEnd"/>
      </w:hyperlink>
    </w:p>
    <w:p w:rsidR="006923A8" w:rsidRDefault="006923A8" w:rsidP="006923A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Сеть творческих учителей 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http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://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www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it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n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proofErr w:type="spellStart"/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ru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>/</w:t>
      </w:r>
    </w:p>
    <w:p w:rsidR="006923A8" w:rsidRPr="009672D2" w:rsidRDefault="006923A8" w:rsidP="00F74221">
      <w:pPr>
        <w:spacing w:after="0"/>
        <w:rPr>
          <w:rFonts w:ascii="Times New Roman" w:eastAsia="Batang" w:hAnsi="Times New Roman" w:cs="Times New Roman"/>
          <w:sz w:val="24"/>
          <w:szCs w:val="24"/>
          <w:lang w:eastAsia="ko-KR"/>
        </w:rPr>
        <w:sectPr w:rsidR="006923A8" w:rsidRPr="009672D2" w:rsidSect="00F74221">
          <w:pgSz w:w="11906" w:h="16838"/>
          <w:pgMar w:top="1134" w:right="851" w:bottom="1134" w:left="1134" w:header="709" w:footer="709" w:gutter="0"/>
          <w:cols w:space="720"/>
        </w:sect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-Авторская м</w:t>
      </w:r>
      <w:r w:rsidR="006332B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астерская Л.Л </w:t>
      </w:r>
      <w:proofErr w:type="spellStart"/>
      <w:r w:rsidR="006332B2">
        <w:rPr>
          <w:rFonts w:ascii="Times New Roman" w:eastAsia="Batang" w:hAnsi="Times New Roman" w:cs="Times New Roman"/>
          <w:sz w:val="24"/>
          <w:szCs w:val="24"/>
          <w:lang w:eastAsia="ko-KR"/>
        </w:rPr>
        <w:t>Босовой</w:t>
      </w:r>
      <w:proofErr w:type="spellEnd"/>
      <w:r w:rsidR="006332B2">
        <w:rPr>
          <w:rFonts w:ascii="Times New Roman" w:eastAsia="Batang" w:hAnsi="Times New Roman" w:cs="Times New Roman"/>
          <w:sz w:val="24"/>
          <w:szCs w:val="24"/>
          <w:lang w:eastAsia="ko-KR"/>
        </w:rPr>
        <w:t>- на сайте</w:t>
      </w:r>
    </w:p>
    <w:p w:rsidR="004059BB" w:rsidRDefault="004059BB" w:rsidP="00F74221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r w:rsidR="008D2D1A">
        <w:rPr>
          <w:rFonts w:ascii="Times New Roman" w:hAnsi="Times New Roman" w:cs="Times New Roman"/>
          <w:b/>
          <w:sz w:val="24"/>
          <w:szCs w:val="24"/>
        </w:rPr>
        <w:t xml:space="preserve">– тематическое планирование </w:t>
      </w:r>
    </w:p>
    <w:tbl>
      <w:tblPr>
        <w:tblW w:w="10317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"/>
        <w:gridCol w:w="8415"/>
        <w:gridCol w:w="896"/>
      </w:tblGrid>
      <w:tr w:rsidR="00F74221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№ урока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F74221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– устройство для работы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EE5F16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74221" w:rsidTr="00F74221">
        <w:trPr>
          <w:trHeight w:val="14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устройство (повторение). Безопасность и сохранение здоровья при работе за компьютером.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A9C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папки. Размер файла.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5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файлами и папками.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9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Работаем с объектами файловой системы.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 – компьютерная программа для выполнения вычислений.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и восстановление файлов и папок. «Корзина»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информации. Принтер – устройство для работы вывода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простыми информационными объектами: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8D4319" w:rsidRDefault="00F74221" w:rsidP="00150EA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D3A">
              <w:rPr>
                <w:rFonts w:ascii="Times New Roman" w:hAnsi="Times New Roman" w:cs="Times New Roman"/>
                <w:sz w:val="24"/>
                <w:szCs w:val="24"/>
              </w:rPr>
              <w:t>Компьютер – устройство для работы с информацией.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8A4A53" w:rsidRDefault="00F74221" w:rsidP="008A4A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Текстовый редактор. Работа с текстами, рисунками, таблицами.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8A4A53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фигур в текстовый документ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текста в фигуры.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0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списков.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4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9A6A95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sz w:val="24"/>
                <w:szCs w:val="24"/>
              </w:rPr>
              <w:t>Текстовый редактор. Работа с текстами, рисунками, таблицами.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14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335E60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b/>
                <w:sz w:val="24"/>
                <w:szCs w:val="24"/>
              </w:rPr>
              <w:t>Редактор презентаций. Создание и 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335E60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презентаций: для чего он нужен и как начать с ним работать.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E81D32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054"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презентаций. Создание и показ презентаций.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74221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Безопасная работа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F62C26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Действия с информацией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21" w:rsidRPr="009868BF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221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190D" w:rsidRDefault="006B190D"/>
    <w:sectPr w:rsidR="006B190D" w:rsidSect="00F742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3CF" w:rsidRDefault="000F13CF" w:rsidP="0071669A">
      <w:pPr>
        <w:spacing w:after="0" w:line="240" w:lineRule="auto"/>
      </w:pPr>
      <w:r>
        <w:separator/>
      </w:r>
    </w:p>
  </w:endnote>
  <w:endnote w:type="continuationSeparator" w:id="0">
    <w:p w:rsidR="000F13CF" w:rsidRDefault="000F13CF" w:rsidP="0071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17" w:rsidRDefault="003C571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3CF" w:rsidRDefault="000F13CF" w:rsidP="0071669A">
      <w:pPr>
        <w:spacing w:after="0" w:line="240" w:lineRule="auto"/>
      </w:pPr>
      <w:r>
        <w:separator/>
      </w:r>
    </w:p>
  </w:footnote>
  <w:footnote w:type="continuationSeparator" w:id="0">
    <w:p w:rsidR="000F13CF" w:rsidRDefault="000F13CF" w:rsidP="0071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4B26226"/>
    <w:multiLevelType w:val="hybridMultilevel"/>
    <w:tmpl w:val="2D64C64E"/>
    <w:lvl w:ilvl="0" w:tplc="36CED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1C5114"/>
    <w:multiLevelType w:val="hybridMultilevel"/>
    <w:tmpl w:val="21507114"/>
    <w:lvl w:ilvl="0" w:tplc="36CED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A753E7D"/>
    <w:multiLevelType w:val="hybridMultilevel"/>
    <w:tmpl w:val="048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828A6"/>
    <w:multiLevelType w:val="hybridMultilevel"/>
    <w:tmpl w:val="CEC6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867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ru-RU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52C76"/>
    <w:multiLevelType w:val="hybridMultilevel"/>
    <w:tmpl w:val="C91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6703F"/>
    <w:multiLevelType w:val="hybridMultilevel"/>
    <w:tmpl w:val="C3AC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614B4"/>
    <w:multiLevelType w:val="hybridMultilevel"/>
    <w:tmpl w:val="D3F2A32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54DE1E62"/>
    <w:multiLevelType w:val="hybridMultilevel"/>
    <w:tmpl w:val="8B6A0D96"/>
    <w:lvl w:ilvl="0" w:tplc="B3F07C06">
      <w:numFmt w:val="bullet"/>
      <w:lvlText w:val="—"/>
      <w:lvlJc w:val="left"/>
      <w:pPr>
        <w:ind w:left="96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68B98">
      <w:numFmt w:val="bullet"/>
      <w:lvlText w:val="•"/>
      <w:lvlJc w:val="left"/>
      <w:pPr>
        <w:ind w:left="1906" w:hanging="372"/>
      </w:pPr>
      <w:rPr>
        <w:lang w:val="ru-RU" w:eastAsia="en-US" w:bidi="ar-SA"/>
      </w:rPr>
    </w:lvl>
    <w:lvl w:ilvl="2" w:tplc="BBFC6818">
      <w:numFmt w:val="bullet"/>
      <w:lvlText w:val="•"/>
      <w:lvlJc w:val="left"/>
      <w:pPr>
        <w:ind w:left="2853" w:hanging="372"/>
      </w:pPr>
      <w:rPr>
        <w:lang w:val="ru-RU" w:eastAsia="en-US" w:bidi="ar-SA"/>
      </w:rPr>
    </w:lvl>
    <w:lvl w:ilvl="3" w:tplc="E2625FB4">
      <w:numFmt w:val="bullet"/>
      <w:lvlText w:val="•"/>
      <w:lvlJc w:val="left"/>
      <w:pPr>
        <w:ind w:left="3799" w:hanging="372"/>
      </w:pPr>
      <w:rPr>
        <w:lang w:val="ru-RU" w:eastAsia="en-US" w:bidi="ar-SA"/>
      </w:rPr>
    </w:lvl>
    <w:lvl w:ilvl="4" w:tplc="EC24CCFE">
      <w:numFmt w:val="bullet"/>
      <w:lvlText w:val="•"/>
      <w:lvlJc w:val="left"/>
      <w:pPr>
        <w:ind w:left="4746" w:hanging="372"/>
      </w:pPr>
      <w:rPr>
        <w:lang w:val="ru-RU" w:eastAsia="en-US" w:bidi="ar-SA"/>
      </w:rPr>
    </w:lvl>
    <w:lvl w:ilvl="5" w:tplc="DC96FAE4">
      <w:numFmt w:val="bullet"/>
      <w:lvlText w:val="•"/>
      <w:lvlJc w:val="left"/>
      <w:pPr>
        <w:ind w:left="5693" w:hanging="372"/>
      </w:pPr>
      <w:rPr>
        <w:lang w:val="ru-RU" w:eastAsia="en-US" w:bidi="ar-SA"/>
      </w:rPr>
    </w:lvl>
    <w:lvl w:ilvl="6" w:tplc="9294AD06">
      <w:numFmt w:val="bullet"/>
      <w:lvlText w:val="•"/>
      <w:lvlJc w:val="left"/>
      <w:pPr>
        <w:ind w:left="6639" w:hanging="372"/>
      </w:pPr>
      <w:rPr>
        <w:lang w:val="ru-RU" w:eastAsia="en-US" w:bidi="ar-SA"/>
      </w:rPr>
    </w:lvl>
    <w:lvl w:ilvl="7" w:tplc="3516FB32">
      <w:numFmt w:val="bullet"/>
      <w:lvlText w:val="•"/>
      <w:lvlJc w:val="left"/>
      <w:pPr>
        <w:ind w:left="7586" w:hanging="372"/>
      </w:pPr>
      <w:rPr>
        <w:lang w:val="ru-RU" w:eastAsia="en-US" w:bidi="ar-SA"/>
      </w:rPr>
    </w:lvl>
    <w:lvl w:ilvl="8" w:tplc="44DAABF0">
      <w:numFmt w:val="bullet"/>
      <w:lvlText w:val="•"/>
      <w:lvlJc w:val="left"/>
      <w:pPr>
        <w:ind w:left="8533" w:hanging="372"/>
      </w:pPr>
      <w:rPr>
        <w:lang w:val="ru-RU" w:eastAsia="en-US" w:bidi="ar-SA"/>
      </w:rPr>
    </w:lvl>
  </w:abstractNum>
  <w:abstractNum w:abstractNumId="14">
    <w:nsid w:val="5B8C64EC"/>
    <w:multiLevelType w:val="hybridMultilevel"/>
    <w:tmpl w:val="FB8E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93258"/>
    <w:multiLevelType w:val="hybridMultilevel"/>
    <w:tmpl w:val="156C44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5D02511"/>
    <w:multiLevelType w:val="hybridMultilevel"/>
    <w:tmpl w:val="905C9E1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A132510"/>
    <w:multiLevelType w:val="hybridMultilevel"/>
    <w:tmpl w:val="3F66B2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05796B"/>
    <w:multiLevelType w:val="hybridMultilevel"/>
    <w:tmpl w:val="85F6D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1655AF"/>
    <w:multiLevelType w:val="hybridMultilevel"/>
    <w:tmpl w:val="D0B4197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5"/>
  </w:num>
  <w:num w:numId="11">
    <w:abstractNumId w:val="12"/>
  </w:num>
  <w:num w:numId="12">
    <w:abstractNumId w:val="20"/>
  </w:num>
  <w:num w:numId="13">
    <w:abstractNumId w:val="14"/>
  </w:num>
  <w:num w:numId="14">
    <w:abstractNumId w:val="10"/>
  </w:num>
  <w:num w:numId="15">
    <w:abstractNumId w:val="8"/>
  </w:num>
  <w:num w:numId="16">
    <w:abstractNumId w:val="6"/>
  </w:num>
  <w:num w:numId="17">
    <w:abstractNumId w:val="11"/>
  </w:num>
  <w:num w:numId="18">
    <w:abstractNumId w:val="17"/>
  </w:num>
  <w:num w:numId="19">
    <w:abstractNumId w:val="13"/>
  </w:num>
  <w:num w:numId="20">
    <w:abstractNumId w:val="9"/>
  </w:num>
  <w:num w:numId="21">
    <w:abstractNumId w:val="19"/>
  </w:num>
  <w:num w:numId="22">
    <w:abstractNumId w:val="7"/>
  </w:num>
  <w:num w:numId="23">
    <w:abstractNumId w:val="4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57C"/>
    <w:rsid w:val="000071E9"/>
    <w:rsid w:val="00027376"/>
    <w:rsid w:val="00055301"/>
    <w:rsid w:val="000612EB"/>
    <w:rsid w:val="00067917"/>
    <w:rsid w:val="000903B5"/>
    <w:rsid w:val="000A0273"/>
    <w:rsid w:val="000B5BB0"/>
    <w:rsid w:val="000C0525"/>
    <w:rsid w:val="000C57A9"/>
    <w:rsid w:val="000E19E6"/>
    <w:rsid w:val="000F13CF"/>
    <w:rsid w:val="00104236"/>
    <w:rsid w:val="00127B02"/>
    <w:rsid w:val="00150EA4"/>
    <w:rsid w:val="00166FD2"/>
    <w:rsid w:val="001818D7"/>
    <w:rsid w:val="00187637"/>
    <w:rsid w:val="001A6367"/>
    <w:rsid w:val="001E72F6"/>
    <w:rsid w:val="001F786E"/>
    <w:rsid w:val="001F7DB8"/>
    <w:rsid w:val="0022729B"/>
    <w:rsid w:val="002352A1"/>
    <w:rsid w:val="00267932"/>
    <w:rsid w:val="0027358E"/>
    <w:rsid w:val="002878CD"/>
    <w:rsid w:val="00290DCB"/>
    <w:rsid w:val="002A665A"/>
    <w:rsid w:val="002D0670"/>
    <w:rsid w:val="00305D6C"/>
    <w:rsid w:val="003061D3"/>
    <w:rsid w:val="0033135F"/>
    <w:rsid w:val="00335E60"/>
    <w:rsid w:val="00345936"/>
    <w:rsid w:val="003460D2"/>
    <w:rsid w:val="00357F3D"/>
    <w:rsid w:val="003706B0"/>
    <w:rsid w:val="00384511"/>
    <w:rsid w:val="003907E7"/>
    <w:rsid w:val="003A0272"/>
    <w:rsid w:val="003A2D15"/>
    <w:rsid w:val="003C5717"/>
    <w:rsid w:val="003D0E68"/>
    <w:rsid w:val="004059BB"/>
    <w:rsid w:val="0042337D"/>
    <w:rsid w:val="004369CC"/>
    <w:rsid w:val="00444C91"/>
    <w:rsid w:val="00456E91"/>
    <w:rsid w:val="00460A44"/>
    <w:rsid w:val="00463C39"/>
    <w:rsid w:val="004902AD"/>
    <w:rsid w:val="004B480B"/>
    <w:rsid w:val="004D2A9C"/>
    <w:rsid w:val="004D39CF"/>
    <w:rsid w:val="004F41F6"/>
    <w:rsid w:val="00536869"/>
    <w:rsid w:val="00547434"/>
    <w:rsid w:val="005556F6"/>
    <w:rsid w:val="00564A29"/>
    <w:rsid w:val="00576CF9"/>
    <w:rsid w:val="005A53AD"/>
    <w:rsid w:val="005B277A"/>
    <w:rsid w:val="005C2C0E"/>
    <w:rsid w:val="005C3233"/>
    <w:rsid w:val="005E7FDF"/>
    <w:rsid w:val="00614213"/>
    <w:rsid w:val="00621659"/>
    <w:rsid w:val="0062382F"/>
    <w:rsid w:val="00631FB4"/>
    <w:rsid w:val="006332B2"/>
    <w:rsid w:val="00637054"/>
    <w:rsid w:val="006376F8"/>
    <w:rsid w:val="006673EC"/>
    <w:rsid w:val="00670FE7"/>
    <w:rsid w:val="006738FE"/>
    <w:rsid w:val="00687579"/>
    <w:rsid w:val="00690957"/>
    <w:rsid w:val="00690BE8"/>
    <w:rsid w:val="006923A8"/>
    <w:rsid w:val="006B190D"/>
    <w:rsid w:val="006D221D"/>
    <w:rsid w:val="006E1176"/>
    <w:rsid w:val="006E2E4E"/>
    <w:rsid w:val="006E50AF"/>
    <w:rsid w:val="006E5129"/>
    <w:rsid w:val="006F1423"/>
    <w:rsid w:val="006F39E8"/>
    <w:rsid w:val="006F5D81"/>
    <w:rsid w:val="0071669A"/>
    <w:rsid w:val="00720D77"/>
    <w:rsid w:val="007507AA"/>
    <w:rsid w:val="007568A5"/>
    <w:rsid w:val="0076057C"/>
    <w:rsid w:val="00777B97"/>
    <w:rsid w:val="0079040B"/>
    <w:rsid w:val="007E0163"/>
    <w:rsid w:val="007E34E4"/>
    <w:rsid w:val="007F4E2A"/>
    <w:rsid w:val="00804DFB"/>
    <w:rsid w:val="00806743"/>
    <w:rsid w:val="008324AA"/>
    <w:rsid w:val="0084395E"/>
    <w:rsid w:val="008A4A53"/>
    <w:rsid w:val="008B350C"/>
    <w:rsid w:val="008C2B58"/>
    <w:rsid w:val="008D2D1A"/>
    <w:rsid w:val="008D314D"/>
    <w:rsid w:val="008D4319"/>
    <w:rsid w:val="008D5430"/>
    <w:rsid w:val="008E0135"/>
    <w:rsid w:val="008E2B4B"/>
    <w:rsid w:val="008F69CB"/>
    <w:rsid w:val="008F73AA"/>
    <w:rsid w:val="00916220"/>
    <w:rsid w:val="009162CC"/>
    <w:rsid w:val="00925EFB"/>
    <w:rsid w:val="0093171D"/>
    <w:rsid w:val="00943DEE"/>
    <w:rsid w:val="00956E4B"/>
    <w:rsid w:val="0096550E"/>
    <w:rsid w:val="009672D2"/>
    <w:rsid w:val="00976F5B"/>
    <w:rsid w:val="00980D01"/>
    <w:rsid w:val="009868BF"/>
    <w:rsid w:val="009A6A95"/>
    <w:rsid w:val="009D0536"/>
    <w:rsid w:val="009D2295"/>
    <w:rsid w:val="009E3A74"/>
    <w:rsid w:val="009F5760"/>
    <w:rsid w:val="00A04801"/>
    <w:rsid w:val="00A32BD5"/>
    <w:rsid w:val="00A51D54"/>
    <w:rsid w:val="00A6549D"/>
    <w:rsid w:val="00A67004"/>
    <w:rsid w:val="00A75538"/>
    <w:rsid w:val="00A809DE"/>
    <w:rsid w:val="00A864FE"/>
    <w:rsid w:val="00A92E7E"/>
    <w:rsid w:val="00AA10FB"/>
    <w:rsid w:val="00AC6ECF"/>
    <w:rsid w:val="00AD700E"/>
    <w:rsid w:val="00B15E57"/>
    <w:rsid w:val="00B16E07"/>
    <w:rsid w:val="00B91F8A"/>
    <w:rsid w:val="00B952EC"/>
    <w:rsid w:val="00BA041F"/>
    <w:rsid w:val="00BB2A9C"/>
    <w:rsid w:val="00BC32A9"/>
    <w:rsid w:val="00BD6813"/>
    <w:rsid w:val="00BE0395"/>
    <w:rsid w:val="00C052AB"/>
    <w:rsid w:val="00C13D89"/>
    <w:rsid w:val="00C26E32"/>
    <w:rsid w:val="00C339FD"/>
    <w:rsid w:val="00C41E47"/>
    <w:rsid w:val="00C47F53"/>
    <w:rsid w:val="00C5000E"/>
    <w:rsid w:val="00C7551F"/>
    <w:rsid w:val="00C90A0B"/>
    <w:rsid w:val="00C9160D"/>
    <w:rsid w:val="00CD3A44"/>
    <w:rsid w:val="00CF372A"/>
    <w:rsid w:val="00D02354"/>
    <w:rsid w:val="00D146C3"/>
    <w:rsid w:val="00D22197"/>
    <w:rsid w:val="00D25DFE"/>
    <w:rsid w:val="00D40AAB"/>
    <w:rsid w:val="00D54D3A"/>
    <w:rsid w:val="00D6368F"/>
    <w:rsid w:val="00D737B5"/>
    <w:rsid w:val="00DA6709"/>
    <w:rsid w:val="00DB0CF3"/>
    <w:rsid w:val="00DB244F"/>
    <w:rsid w:val="00DB6FFA"/>
    <w:rsid w:val="00E24D02"/>
    <w:rsid w:val="00E45B5A"/>
    <w:rsid w:val="00E46364"/>
    <w:rsid w:val="00E505D1"/>
    <w:rsid w:val="00E57335"/>
    <w:rsid w:val="00E81D32"/>
    <w:rsid w:val="00EA0256"/>
    <w:rsid w:val="00EB73C9"/>
    <w:rsid w:val="00EC059C"/>
    <w:rsid w:val="00ED7416"/>
    <w:rsid w:val="00EE5F16"/>
    <w:rsid w:val="00EE7825"/>
    <w:rsid w:val="00F107E0"/>
    <w:rsid w:val="00F112D4"/>
    <w:rsid w:val="00F36867"/>
    <w:rsid w:val="00F40AC1"/>
    <w:rsid w:val="00F549DE"/>
    <w:rsid w:val="00F62C26"/>
    <w:rsid w:val="00F72597"/>
    <w:rsid w:val="00F74221"/>
    <w:rsid w:val="00F808CB"/>
    <w:rsid w:val="00F838E5"/>
    <w:rsid w:val="00FB205C"/>
    <w:rsid w:val="00FB4F74"/>
    <w:rsid w:val="00FE0EC2"/>
    <w:rsid w:val="00FE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786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">
    <w:name w:val="Сетка таблицы1"/>
    <w:basedOn w:val="a1"/>
    <w:uiPriority w:val="59"/>
    <w:rsid w:val="001F78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505D1"/>
    <w:rPr>
      <w:color w:val="0000FF"/>
      <w:u w:val="single"/>
    </w:rPr>
  </w:style>
  <w:style w:type="paragraph" w:customStyle="1" w:styleId="ParagraphStyle">
    <w:name w:val="Paragraph Style"/>
    <w:rsid w:val="005556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55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69A"/>
  </w:style>
  <w:style w:type="paragraph" w:styleId="a9">
    <w:name w:val="footer"/>
    <w:basedOn w:val="a"/>
    <w:link w:val="aa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69A"/>
  </w:style>
  <w:style w:type="paragraph" w:styleId="ab">
    <w:name w:val="No Spacing"/>
    <w:uiPriority w:val="1"/>
    <w:qFormat/>
    <w:rsid w:val="00D40AA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6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5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yperlink" Target="http://festival.lsepttmb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moi-s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13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dom-posad</cp:lastModifiedBy>
  <cp:revision>57</cp:revision>
  <dcterms:created xsi:type="dcterms:W3CDTF">2024-08-27T04:41:00Z</dcterms:created>
  <dcterms:modified xsi:type="dcterms:W3CDTF">2024-10-31T12:15:00Z</dcterms:modified>
</cp:coreProperties>
</file>