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2389" w14:textId="29D76899" w:rsidR="00FF5F2F" w:rsidRDefault="00FF5F2F" w:rsidP="00FF5F2F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ПОЛУЧЕНИЕ ПОЛНЫХ ТРЕХЗНАЧНЫХ ЧИСЕЛ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ИЗ СОТЕН, ДЕСЯТКОВ, ЕДИНИЦ.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ТАБЛИЦА РАЗРЯДОВ</w:t>
      </w:r>
    </w:p>
    <w:p w14:paraId="2E2F3741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Педагогические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679573" w14:textId="77777777" w:rsidR="00FF5F2F" w:rsidRDefault="00FF5F2F" w:rsidP="00FF5F2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ознакомления с образованием трехзначных чисел из сотен, десятков, единиц, с правилом записи полных трехзначных чисел в таблицу разрядов; учить читать полные трехзначные числа, определять по образцу количество единиц, десятков, сотен в числе, полное количество единиц, десятков в числе; содействовать закреплению умений учащихся читать и записывать круглые сотни;</w:t>
      </w:r>
    </w:p>
    <w:p w14:paraId="74DD38A3" w14:textId="77777777" w:rsidR="00FF5F2F" w:rsidRDefault="00FF5F2F" w:rsidP="00FF5F2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внимания, мышления, связной речи, ориентировки в пространстве;</w:t>
      </w:r>
    </w:p>
    <w:p w14:paraId="65D2B994" w14:textId="77777777" w:rsidR="00FF5F2F" w:rsidRDefault="00FF5F2F" w:rsidP="00FF5F2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воспитанию волевых качеств, познавательного интереса к изучению математики.</w:t>
      </w:r>
    </w:p>
    <w:p w14:paraId="6026400D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Ожидаемые (планируемые) результаты:</w:t>
      </w:r>
    </w:p>
    <w:p w14:paraId="36741208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познакомятся с образованием трехзначных чисел из сотен, десятков, единиц, с правилом записи полных трехзначных чисел в таблицу разрядов; научатся читать полные трехзначные числа, определять по образцу количество единиц, десятков, сотен в числе, полное количество единиц, десятков в числе, читать и записывать круглые сотни.</w:t>
      </w:r>
    </w:p>
    <w:p w14:paraId="1DE4988C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возможность овладеть способностью пользоваться математическими знаниями при решении соответствующих возрасту житейских задач, использовать знаково-символические средства.</w:t>
      </w:r>
    </w:p>
    <w:p w14:paraId="65BCEBF4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планировать свои действия в соответствии с поставленной задачей.</w:t>
      </w:r>
    </w:p>
    <w:p w14:paraId="1BB4D938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задавать вопросы, использовать речь для регуляции своего действия.</w:t>
      </w:r>
    </w:p>
    <w:p w14:paraId="03FDEA33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осознают важность изучаемого предмета.</w:t>
      </w:r>
    </w:p>
    <w:p w14:paraId="3F0E6A7D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карточки с круглыми десятками, сотнями; палочки; таблица разрядов; магнитные цифры; 10 квадратов, разделенных на 100 квадратов; 10 полосок, разделенных на 10 квадратов; 10 квадратов; счеты; абаки; тесты; карточки для индивидуальной работы;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(интерактивная доска); пленка; маркер.</w:t>
      </w:r>
    </w:p>
    <w:p w14:paraId="27180D96" w14:textId="77777777" w:rsidR="00FF5F2F" w:rsidRDefault="00FF5F2F" w:rsidP="00FF5F2F">
      <w:pPr>
        <w:pStyle w:val="ParagraphStyle"/>
        <w:spacing w:before="6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14:paraId="60CDF49A" w14:textId="77777777" w:rsidR="00FF5F2F" w:rsidRDefault="00FF5F2F" w:rsidP="00FF5F2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14:paraId="582DB23A" w14:textId="77777777" w:rsidR="00FF5F2F" w:rsidRDefault="00FF5F2F" w:rsidP="00FF5F2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Приветствие. Проверка готовности учащихся к уроку. Эмоциональный настрой.</w:t>
      </w:r>
    </w:p>
    <w:p w14:paraId="6C1B45B1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Цифры живут на различных предметах:</w:t>
      </w:r>
    </w:p>
    <w:p w14:paraId="6D4D8358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календарях и трамвайных билетах,</w:t>
      </w:r>
    </w:p>
    <w:p w14:paraId="51B4C479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циферблатах часов, на домах,</w:t>
      </w:r>
    </w:p>
    <w:p w14:paraId="1EE23964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Прячутся цифры в книжных томах,</w:t>
      </w:r>
    </w:p>
    <w:p w14:paraId="67C0663A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магазине, и в телефоне,</w:t>
      </w:r>
    </w:p>
    <w:p w14:paraId="5B1EA20D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машине, и на вагоне…</w:t>
      </w:r>
    </w:p>
    <w:p w14:paraId="413BA48A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– повсюду.</w:t>
      </w:r>
    </w:p>
    <w:p w14:paraId="2824177A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– кругом.</w:t>
      </w:r>
    </w:p>
    <w:p w14:paraId="0BA578E4" w14:textId="77777777" w:rsidR="00FF5F2F" w:rsidRDefault="00FF5F2F" w:rsidP="00FF5F2F">
      <w:pPr>
        <w:pStyle w:val="ParagraphStyle"/>
        <w:spacing w:line="252" w:lineRule="auto"/>
        <w:ind w:firstLine="1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их поищем – и быстро найдем.</w:t>
      </w:r>
    </w:p>
    <w:p w14:paraId="661B86F0" w14:textId="77777777" w:rsidR="00FF5F2F" w:rsidRDefault="00FF5F2F" w:rsidP="00FF5F2F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А. Усачев</w:t>
      </w:r>
    </w:p>
    <w:p w14:paraId="4914834C" w14:textId="77777777" w:rsidR="00FF5F2F" w:rsidRDefault="00FF5F2F" w:rsidP="00FF5F2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Проверка домашнего задания.</w:t>
      </w:r>
    </w:p>
    <w:p w14:paraId="32FDD9D8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Осуществляется в форме взаимопроверки.</w:t>
      </w:r>
    </w:p>
    <w:p w14:paraId="4F9B0823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Какое задание было дано на дом? </w:t>
      </w:r>
      <w:r>
        <w:rPr>
          <w:rFonts w:ascii="Times New Roman" w:hAnsi="Times New Roman" w:cs="Times New Roman"/>
          <w:i/>
          <w:iCs/>
          <w:sz w:val="28"/>
          <w:szCs w:val="28"/>
        </w:rPr>
        <w:t>(Записать круглые сотни в пособии «Тысяча».)</w:t>
      </w:r>
    </w:p>
    <w:p w14:paraId="09940A4C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записываются круглые сотни? </w:t>
      </w:r>
      <w:r>
        <w:rPr>
          <w:rFonts w:ascii="Times New Roman" w:hAnsi="Times New Roman" w:cs="Times New Roman"/>
          <w:i/>
          <w:iCs/>
          <w:sz w:val="28"/>
          <w:szCs w:val="28"/>
        </w:rPr>
        <w:t>(В записи круглых сотен на месте единиц и десятков используют нули.)</w:t>
      </w:r>
    </w:p>
    <w:p w14:paraId="0F5BC873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Откройте пособие «Тысяча». Поменяйтесь друг с другом книжками. Проверьте правильность выполнения задания.</w:t>
      </w:r>
    </w:p>
    <w:p w14:paraId="4F259827" w14:textId="77777777" w:rsidR="00FF5F2F" w:rsidRDefault="00FF5F2F" w:rsidP="00FF5F2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Устный счет.</w:t>
      </w:r>
    </w:p>
    <w:p w14:paraId="704AE8BB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«Живые числа».</w:t>
      </w:r>
    </w:p>
    <w:p w14:paraId="04CF429A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партах у учащихся таблички с двузначными и трехзначными числами.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62"/>
        <w:gridCol w:w="886"/>
        <w:gridCol w:w="885"/>
        <w:gridCol w:w="887"/>
        <w:gridCol w:w="885"/>
        <w:gridCol w:w="887"/>
        <w:gridCol w:w="885"/>
        <w:gridCol w:w="887"/>
        <w:gridCol w:w="901"/>
        <w:gridCol w:w="885"/>
      </w:tblGrid>
      <w:tr w:rsidR="00FF5F2F" w14:paraId="2F9B758F" w14:textId="77777777">
        <w:trPr>
          <w:jc w:val="center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BA61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CEA10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44F2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EFA7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9730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C4C8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1D46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E07E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285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D1B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F5F2F" w14:paraId="1E0D9364" w14:textId="77777777">
        <w:trPr>
          <w:jc w:val="center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9B022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7099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83F87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C4C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F02FA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EDE3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F8BB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5DA8E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E2B0B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5F3F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</w:tr>
    </w:tbl>
    <w:p w14:paraId="09DC2797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Посчитаем до 100.</w:t>
      </w:r>
    </w:p>
    <w:p w14:paraId="5DE7918A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Учащиеся, используя таблички с круглыми десятками, выстраиваются в шеренгу у доски.</w:t>
      </w:r>
    </w:p>
    <w:p w14:paraId="17C73221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Посчитаем до 1 000.</w:t>
      </w:r>
    </w:p>
    <w:p w14:paraId="4FDACB0B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Учащиеся, используя таблички с круглыми сотнями, выстраиваются в шеренгу у доски.</w:t>
      </w:r>
    </w:p>
    <w:p w14:paraId="17AC4189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называет количество десятков (сотен) в числе, а учащийся, который держит соответствующую табличку, должен назвать это число. Например, учитель говорит: «Три десятка», ученик отвечает: «Это число тридцать» и т. д.</w:t>
      </w:r>
    </w:p>
    <w:p w14:paraId="465AE4C2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познакомимся с образованием трехзначных чисел из сотен, десятков, единиц, научимся читать полные трехзначные числа, а также узнаем правило записи полных трехзначных чисел в таблице разрядов.</w:t>
      </w:r>
    </w:p>
    <w:p w14:paraId="2806C4F7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Изучение нового материала.</w:t>
      </w:r>
    </w:p>
    <w:p w14:paraId="26BEED15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дидактическими пособиями.</w:t>
      </w:r>
    </w:p>
    <w:p w14:paraId="0599FEB2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Возьмем 1 сотню палочек, добавим 2 десятка палочек и прибавим еще 3 палочки. Какое число получилось? </w:t>
      </w:r>
      <w:r>
        <w:rPr>
          <w:rFonts w:ascii="Times New Roman" w:hAnsi="Times New Roman" w:cs="Times New Roman"/>
          <w:i/>
          <w:iCs/>
          <w:sz w:val="28"/>
          <w:szCs w:val="28"/>
        </w:rPr>
        <w:t>(123.)</w:t>
      </w:r>
    </w:p>
    <w:p w14:paraId="7FCCB1C0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его на счетах.  Из  каких  разрядных единиц оно состоит? </w:t>
      </w:r>
      <w:r>
        <w:rPr>
          <w:rFonts w:ascii="Times New Roman" w:hAnsi="Times New Roman" w:cs="Times New Roman"/>
          <w:i/>
          <w:iCs/>
          <w:sz w:val="28"/>
          <w:szCs w:val="28"/>
        </w:rPr>
        <w:t>(3 единицы, 2 десятка, 1 сотня.)</w:t>
      </w:r>
    </w:p>
    <w:p w14:paraId="6ACC10B4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цифр в числе? </w:t>
      </w:r>
      <w:r>
        <w:rPr>
          <w:rFonts w:ascii="Times New Roman" w:hAnsi="Times New Roman" w:cs="Times New Roman"/>
          <w:i/>
          <w:iCs/>
          <w:sz w:val="28"/>
          <w:szCs w:val="28"/>
        </w:rPr>
        <w:t>(Три.)</w:t>
      </w:r>
    </w:p>
    <w:p w14:paraId="31A9B045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называется такое число?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(Трехзначное.)</w:t>
      </w:r>
    </w:p>
    <w:p w14:paraId="55DC09AD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таблицу разрядов, в ходе работы над которой появляется запись числа 123.</w:t>
      </w:r>
    </w:p>
    <w:p w14:paraId="756C1E0B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Рассмотрите таблицу разрядов.</w:t>
      </w:r>
    </w:p>
    <w:p w14:paraId="4FC970ED" w14:textId="77777777" w:rsidR="00FF5F2F" w:rsidRDefault="00FF5F2F" w:rsidP="00FF5F2F">
      <w:pPr>
        <w:pStyle w:val="ParagraphStyle"/>
        <w:spacing w:before="6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разрядов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44"/>
        <w:gridCol w:w="3139"/>
        <w:gridCol w:w="2867"/>
      </w:tblGrid>
      <w:tr w:rsidR="00FF5F2F" w14:paraId="59C81EF7" w14:textId="77777777">
        <w:trPr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E0158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р. – сотни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69797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р. – десятки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230D5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р. – единицы</w:t>
            </w:r>
          </w:p>
        </w:tc>
      </w:tr>
      <w:tr w:rsidR="00FF5F2F" w14:paraId="4C976CD3" w14:textId="77777777">
        <w:trPr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BD6C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7D452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8F979" w14:textId="77777777" w:rsidR="00FF5F2F" w:rsidRDefault="00FF5F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836C905" w14:textId="77777777" w:rsidR="00FF5F2F" w:rsidRDefault="00FF5F2F" w:rsidP="00FF5F2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называется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разряд?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разряд?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разряд?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(Первый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разряд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– разряд единиц; второй разряд – разряд десятков; третий разряд – разряд сотен.)</w:t>
      </w:r>
    </w:p>
    <w:p w14:paraId="18CAB403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вы думаете, какое число записано в таблице? </w:t>
      </w:r>
      <w:r>
        <w:rPr>
          <w:rFonts w:ascii="Times New Roman" w:hAnsi="Times New Roman" w:cs="Times New Roman"/>
          <w:i/>
          <w:iCs/>
          <w:sz w:val="28"/>
          <w:szCs w:val="28"/>
        </w:rPr>
        <w:t>(В ней записано число 123.)</w:t>
      </w:r>
    </w:p>
    <w:p w14:paraId="33689FD9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всего единиц в числе? </w:t>
      </w:r>
      <w:r>
        <w:rPr>
          <w:rFonts w:ascii="Times New Roman" w:hAnsi="Times New Roman" w:cs="Times New Roman"/>
          <w:i/>
          <w:iCs/>
          <w:sz w:val="28"/>
          <w:szCs w:val="28"/>
        </w:rPr>
        <w:t>(123.)</w:t>
      </w:r>
    </w:p>
    <w:p w14:paraId="4FC9099E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всего десятков в числе? </w:t>
      </w:r>
      <w:r>
        <w:rPr>
          <w:rFonts w:ascii="Times New Roman" w:hAnsi="Times New Roman" w:cs="Times New Roman"/>
          <w:i/>
          <w:iCs/>
          <w:sz w:val="28"/>
          <w:szCs w:val="28"/>
        </w:rPr>
        <w:t>(12.)</w:t>
      </w:r>
    </w:p>
    <w:p w14:paraId="6E82DEAB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Итак, число 123 – трехзначное, полное, состоит из 1 сотни 2 десятков 3 единиц. В нем всего 123 единицы, всего 12 десятков.</w:t>
      </w:r>
    </w:p>
    <w:p w14:paraId="2DA53205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Отложите данное число на абаке.</w:t>
      </w:r>
    </w:p>
    <w:p w14:paraId="357CB2DF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Коррекция и первичное закрепление знаний.</w:t>
      </w:r>
    </w:p>
    <w:p w14:paraId="0BE6F2AD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Возьмите 2 больших квадрата, добавьте 3 полоски и еще 5 квадратов. Сколько квадратов всего взяли? </w:t>
      </w:r>
      <w:r>
        <w:rPr>
          <w:rFonts w:ascii="Times New Roman" w:hAnsi="Times New Roman" w:cs="Times New Roman"/>
          <w:i/>
          <w:iCs/>
          <w:sz w:val="28"/>
          <w:szCs w:val="28"/>
        </w:rPr>
        <w:t>(235.)</w:t>
      </w:r>
    </w:p>
    <w:p w14:paraId="35F88C46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Почему?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(2 сот. + 3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+ 5 ед.)</w:t>
      </w:r>
    </w:p>
    <w:p w14:paraId="1B2A2077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данное число на счетах. Из каких разрядных единиц оно состоит?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(2 сот. 3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5 ед.)</w:t>
      </w:r>
    </w:p>
    <w:p w14:paraId="3A2C3033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Отложите его на абаках.</w:t>
      </w:r>
    </w:p>
    <w:p w14:paraId="4C41EC7E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данное число на доске в таблицу разрядов, используя магнитные цифры.</w:t>
      </w:r>
    </w:p>
    <w:p w14:paraId="181A810E" w14:textId="77777777" w:rsidR="00FF5F2F" w:rsidRDefault="00FF5F2F" w:rsidP="00FF5F2F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CBCD7A" wp14:editId="6A9679D0">
            <wp:extent cx="22383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D5C369" w14:textId="77777777" w:rsidR="00FF5F2F" w:rsidRDefault="00FF5F2F" w:rsidP="00FF5F2F">
      <w:pPr>
        <w:pStyle w:val="ParagraphStyle"/>
        <w:keepNext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VI. Закрепление знаний.</w:t>
      </w:r>
    </w:p>
    <w:p w14:paraId="62B67E5D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Работа по учебнику: </w:t>
      </w:r>
      <w:r>
        <w:rPr>
          <w:rFonts w:ascii="Times New Roman" w:hAnsi="Times New Roman" w:cs="Times New Roman"/>
          <w:sz w:val="28"/>
          <w:szCs w:val="28"/>
        </w:rPr>
        <w:t>выполнение заданий 20 на с. 38, 25 (1, 2 ст.) на с. 40.</w:t>
      </w:r>
    </w:p>
    <w:p w14:paraId="0E1AB338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Задание 20 на с. 38 учащиеся выполняют под руководством учителя.</w:t>
      </w:r>
    </w:p>
    <w:p w14:paraId="315A215E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. Напишите в таблицу разрядов и прочитайте числа: 3 сот. 2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 ед., 6 сот. 5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 ед., 2 сот.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 ед., 5 сот.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8 ед.</w:t>
      </w:r>
    </w:p>
    <w:p w14:paraId="69BEEB90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Постройте в тетради таблицу разрядов. Как называется 1-й разряд? 2-й разряд? 3-й разряд?</w:t>
      </w:r>
    </w:p>
    <w:p w14:paraId="5C5FDA0A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данные числа в таблицу разрядов.</w:t>
      </w:r>
    </w:p>
    <w:p w14:paraId="643C8C98" w14:textId="77777777" w:rsidR="00FF5F2F" w:rsidRDefault="00FF5F2F" w:rsidP="00FF5F2F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Единицы, десятки, сотни составляют 1-й класс – класс единиц.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934"/>
        <w:gridCol w:w="2959"/>
        <w:gridCol w:w="2957"/>
      </w:tblGrid>
      <w:tr w:rsidR="00FF5F2F" w14:paraId="1EBD983D" w14:textId="77777777">
        <w:trPr>
          <w:jc w:val="center"/>
        </w:trPr>
        <w:tc>
          <w:tcPr>
            <w:tcW w:w="8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A90B1" w14:textId="77777777" w:rsidR="00FF5F2F" w:rsidRDefault="00FF5F2F">
            <w:pPr>
              <w:pStyle w:val="ParagraphStyle"/>
              <w:spacing w:line="252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класс – класс единиц</w:t>
            </w:r>
          </w:p>
        </w:tc>
      </w:tr>
      <w:tr w:rsidR="00FF5F2F" w14:paraId="7D9435CF" w14:textId="77777777">
        <w:trPr>
          <w:jc w:val="center"/>
        </w:trPr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3001" w14:textId="77777777" w:rsidR="00FF5F2F" w:rsidRDefault="00FF5F2F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р. – сотни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C9106" w14:textId="77777777" w:rsidR="00FF5F2F" w:rsidRDefault="00FF5F2F">
            <w:pPr>
              <w:pStyle w:val="ParagraphStyle"/>
              <w:spacing w:line="252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р. – десятки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453EA" w14:textId="77777777" w:rsidR="00FF5F2F" w:rsidRDefault="00FF5F2F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р. – единицы</w:t>
            </w:r>
          </w:p>
        </w:tc>
      </w:tr>
    </w:tbl>
    <w:p w14:paraId="39E1456E" w14:textId="77777777" w:rsidR="00FF5F2F" w:rsidRDefault="00FF5F2F" w:rsidP="00FF5F2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25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(1,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ст.)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с. 40 выполняется учащимися самостоятельно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предварительным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разбором.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Один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учащийся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выполняет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его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пленке;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осуществляется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через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(интерактивную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доску).</w:t>
      </w:r>
    </w:p>
    <w:p w14:paraId="123150ED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сотен, десятков, единиц в числах?</w:t>
      </w:r>
    </w:p>
    <w:p w14:paraId="08FA3DE9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437 – …, 581 – …, 924 – …, 342 – … .</w:t>
      </w:r>
    </w:p>
    <w:p w14:paraId="0325D4C3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показывает на доске образец выполнения задания:</w:t>
      </w:r>
    </w:p>
    <w:p w14:paraId="5D5FEA65" w14:textId="77777777" w:rsidR="00FF5F2F" w:rsidRDefault="00FF5F2F" w:rsidP="00FF5F2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Число 376 содержит 3 сот.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 ед. (376 – 3 сот.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6 ед.).</w:t>
      </w:r>
    </w:p>
    <w:p w14:paraId="43B00F51" w14:textId="77777777" w:rsidR="00FF5F2F" w:rsidRDefault="00FF5F2F" w:rsidP="00FF5F2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Задание на развитие мышления, внимания.</w:t>
      </w:r>
    </w:p>
    <w:p w14:paraId="5448731C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Рассмотрите ряд чисел: 200, 346, 100, 124, 574, 400, 900, 752.</w:t>
      </w:r>
    </w:p>
    <w:p w14:paraId="7A74ED75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Прочитайте данные числа. На какие две группы можно их разделить? 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(Круглые сотни и полные трехзначные числа.)</w:t>
      </w:r>
    </w:p>
    <w:p w14:paraId="72C69E1B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Докажите. 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(Круглые сотни: 200, 100, 400, 900; отсутствуют единицы и десятки, на их месте записаны нули. Полные трехзначные числа: 346, 124, 574, 752; состоят из всех разрядных единиц.)</w:t>
      </w:r>
    </w:p>
    <w:p w14:paraId="48AC74B5" w14:textId="77777777" w:rsidR="00FF5F2F" w:rsidRDefault="00FF5F2F" w:rsidP="00FF5F2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Работа с геометрическим материалом.</w:t>
      </w:r>
    </w:p>
    <w:p w14:paraId="1B062A2F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геометрическую фигуру, о которой говорится в стихотворении.</w:t>
      </w:r>
    </w:p>
    <w:p w14:paraId="568D0C2A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давно знакомый мой,</w:t>
      </w:r>
    </w:p>
    <w:p w14:paraId="7C187ED8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угол в нем прямой.</w:t>
      </w:r>
    </w:p>
    <w:p w14:paraId="52C731A2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четыре стороны</w:t>
      </w:r>
    </w:p>
    <w:p w14:paraId="3EC7F5C9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Одинаковой длины.</w:t>
      </w:r>
    </w:p>
    <w:p w14:paraId="182CE302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представить его рад,</w:t>
      </w:r>
    </w:p>
    <w:p w14:paraId="0D0D860B" w14:textId="77777777" w:rsidR="00FF5F2F" w:rsidRDefault="00FF5F2F" w:rsidP="00FF5F2F">
      <w:pPr>
        <w:pStyle w:val="ParagraphStyle"/>
        <w:spacing w:line="252" w:lineRule="auto"/>
        <w:ind w:firstLine="24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зовут его? </w:t>
      </w:r>
      <w:r>
        <w:rPr>
          <w:rFonts w:ascii="Times New Roman" w:hAnsi="Times New Roman" w:cs="Times New Roman"/>
          <w:i/>
          <w:iCs/>
          <w:sz w:val="28"/>
          <w:szCs w:val="28"/>
        </w:rPr>
        <w:t>(Квадрат.)</w:t>
      </w:r>
    </w:p>
    <w:p w14:paraId="5ADBFDF4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Какую геометрическую фигуру называют квадратом? </w:t>
      </w:r>
      <w:r>
        <w:rPr>
          <w:rFonts w:ascii="Times New Roman" w:hAnsi="Times New Roman" w:cs="Times New Roman"/>
          <w:i/>
          <w:iCs/>
          <w:sz w:val="28"/>
          <w:szCs w:val="28"/>
        </w:rPr>
        <w:t>(Квадрат – геометрическая фигура, у который все стороны равны.)</w:t>
      </w:r>
    </w:p>
    <w:p w14:paraId="44AA6F0E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Перечислите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окружающие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предметы,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квадрата.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(От-веты учащихся.)</w:t>
      </w:r>
    </w:p>
    <w:p w14:paraId="597337C3" w14:textId="77777777" w:rsidR="00FF5F2F" w:rsidRDefault="00FF5F2F" w:rsidP="00FF5F2F">
      <w:pPr>
        <w:pStyle w:val="ParagraphStyle"/>
        <w:spacing w:after="75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Используя клеточки, постройте аналогичную фигуру в тетради.</w:t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2"/>
        <w:gridCol w:w="300"/>
        <w:gridCol w:w="300"/>
        <w:gridCol w:w="300"/>
        <w:gridCol w:w="300"/>
      </w:tblGrid>
      <w:tr w:rsidR="00FF5F2F" w14:paraId="62BA4EF0" w14:textId="77777777">
        <w:trPr>
          <w:trHeight w:val="285"/>
          <w:jc w:val="center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F1F37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3FA0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E8AE7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3BF73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45840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F2F" w14:paraId="55596F7A" w14:textId="77777777">
        <w:trPr>
          <w:trHeight w:val="285"/>
          <w:jc w:val="center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362A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1AF16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EA49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6BFC6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7CCD2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F2F" w14:paraId="3233CFE7" w14:textId="77777777">
        <w:trPr>
          <w:trHeight w:val="285"/>
          <w:jc w:val="center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67755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D3D0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6CDE4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A36F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99B0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F2F" w14:paraId="627E2BFF" w14:textId="77777777">
        <w:trPr>
          <w:trHeight w:val="285"/>
          <w:jc w:val="center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B9807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067B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97087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CEB3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72D5" w14:textId="77777777" w:rsidR="00FF5F2F" w:rsidRDefault="00FF5F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6AAE94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Самостоятельная работа.</w:t>
      </w:r>
    </w:p>
    <w:p w14:paraId="20B82E8C" w14:textId="77777777" w:rsidR="00FF5F2F" w:rsidRDefault="00FF5F2F" w:rsidP="00FF5F2F">
      <w:pPr>
        <w:pStyle w:val="ParagraphStyle"/>
        <w:spacing w:before="60" w:line="252" w:lineRule="auto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Тест</w:t>
      </w:r>
    </w:p>
    <w:p w14:paraId="54DE6EF9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 и подчеркнуть правильный ответ.</w:t>
      </w:r>
    </w:p>
    <w:p w14:paraId="7454368C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помощи чего записываем числа?</w:t>
      </w:r>
    </w:p>
    <w:p w14:paraId="5DBD8EDF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 помощи знаков;</w:t>
      </w:r>
    </w:p>
    <w:p w14:paraId="4C1EDE26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помощи букв;</w:t>
      </w:r>
    </w:p>
    <w:p w14:paraId="573D292D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 помощи цифр.</w:t>
      </w:r>
    </w:p>
    <w:p w14:paraId="6061873A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Названия чисел, состоящих из трех разрядов:</w:t>
      </w:r>
    </w:p>
    <w:p w14:paraId="188D9AC8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двузначные;</w:t>
      </w:r>
    </w:p>
    <w:p w14:paraId="0B77B4EA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трехзначные;</w:t>
      </w:r>
    </w:p>
    <w:p w14:paraId="0A6428B6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многозначные.</w:t>
      </w:r>
    </w:p>
    <w:p w14:paraId="3F7A8E55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Выбрать и отметить знаком (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5BB31FE7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ряд, в котором записаны круглые сотни:</w:t>
      </w:r>
    </w:p>
    <w:p w14:paraId="01DBD6A2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506, 606, 810, 730;</w:t>
      </w:r>
    </w:p>
    <w:p w14:paraId="69C5C609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500, 900, 400, 300;</w:t>
      </w:r>
    </w:p>
    <w:p w14:paraId="634B4885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541, 260, 814, 751;</w:t>
      </w:r>
    </w:p>
    <w:p w14:paraId="5A2A13D2" w14:textId="77777777" w:rsidR="00FF5F2F" w:rsidRDefault="00FF5F2F" w:rsidP="00FF5F2F">
      <w:pPr>
        <w:pStyle w:val="ParagraphStyle"/>
        <w:spacing w:before="60"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строку, в которой записаны полные трехзначные числа:</w:t>
      </w:r>
    </w:p>
    <w:p w14:paraId="1B4742A6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437, 561, 801;</w:t>
      </w:r>
    </w:p>
    <w:p w14:paraId="17D4883D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246, 920, 156;</w:t>
      </w:r>
    </w:p>
    <w:p w14:paraId="4F7B4CE6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374, 976, 813.</w:t>
      </w:r>
    </w:p>
    <w:p w14:paraId="4841EAFF" w14:textId="77777777" w:rsidR="00FF5F2F" w:rsidRDefault="00FF5F2F" w:rsidP="00FF5F2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Обозначить знаком «+» ту запись, число которой разложено на разрядные слагаемые:</w:t>
      </w:r>
    </w:p>
    <w:p w14:paraId="23E11181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236 = 200 + 36;</w:t>
      </w:r>
    </w:p>
    <w:p w14:paraId="0C6945AD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236 = 200 + 30 + 6;</w:t>
      </w:r>
    </w:p>
    <w:p w14:paraId="3DA2C016" w14:textId="77777777" w:rsidR="00FF5F2F" w:rsidRDefault="00FF5F2F" w:rsidP="00FF5F2F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236 = 200 + 6 + 30.</w:t>
      </w:r>
    </w:p>
    <w:p w14:paraId="27AFD559" w14:textId="77777777" w:rsidR="00FF5F2F" w:rsidRDefault="00FF5F2F" w:rsidP="00FF5F2F">
      <w:pPr>
        <w:pStyle w:val="ParagraphStyle"/>
        <w:spacing w:before="9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: 1. 1) в) </w:t>
      </w:r>
      <w:r>
        <w:rPr>
          <w:rFonts w:ascii="Times New Roman" w:hAnsi="Times New Roman" w:cs="Times New Roman"/>
          <w:sz w:val="28"/>
          <w:szCs w:val="28"/>
          <w:u w:val="single"/>
        </w:rPr>
        <w:t>при помощи цифр;</w:t>
      </w:r>
      <w:r>
        <w:rPr>
          <w:rFonts w:ascii="Times New Roman" w:hAnsi="Times New Roman" w:cs="Times New Roman"/>
          <w:sz w:val="28"/>
          <w:szCs w:val="28"/>
        </w:rPr>
        <w:t xml:space="preserve"> 2) б) </w:t>
      </w:r>
      <w:r>
        <w:rPr>
          <w:rFonts w:ascii="Times New Roman" w:hAnsi="Times New Roman" w:cs="Times New Roman"/>
          <w:sz w:val="28"/>
          <w:szCs w:val="28"/>
          <w:u w:val="single"/>
        </w:rPr>
        <w:t>трехзначные.</w:t>
      </w:r>
    </w:p>
    <w:p w14:paraId="1F988A81" w14:textId="77777777" w:rsidR="00FF5F2F" w:rsidRDefault="00FF5F2F" w:rsidP="00FF5F2F">
      <w:pPr>
        <w:pStyle w:val="ParagraphStyle"/>
        <w:spacing w:before="9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2. 1)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500, 900, 400, 300; 2)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374, 976, 813. </w:t>
      </w:r>
    </w:p>
    <w:p w14:paraId="3A06422B" w14:textId="77777777" w:rsidR="00FF5F2F" w:rsidRDefault="00FF5F2F" w:rsidP="00FF5F2F">
      <w:pPr>
        <w:pStyle w:val="ParagraphStyle"/>
        <w:spacing w:before="9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б) 236 = 200 + 30 + 6.</w:t>
      </w:r>
    </w:p>
    <w:p w14:paraId="1D253427" w14:textId="77777777" w:rsidR="00FF5F2F" w:rsidRDefault="00FF5F2F" w:rsidP="00FF5F2F">
      <w:pPr>
        <w:pStyle w:val="ParagraphStyle"/>
        <w:spacing w:before="9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Итог урока.</w:t>
      </w:r>
    </w:p>
    <w:p w14:paraId="374E8F6A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Где в жизни мы сталкиваемся с числами?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(Высказывания учащихся.)</w:t>
      </w:r>
    </w:p>
    <w:p w14:paraId="5BE0A7C7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При помощи чего записываем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(При помощи цифр.)</w:t>
      </w:r>
    </w:p>
    <w:p w14:paraId="54916811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числа учимся читать и записывать?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(Трехзначные.)</w:t>
      </w:r>
    </w:p>
    <w:p w14:paraId="695227CB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Почему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называются?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(При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их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записи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использую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три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цифры.)</w:t>
      </w:r>
    </w:p>
    <w:p w14:paraId="0FCD8BDD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записывают круглые сотни? </w:t>
      </w:r>
      <w:r>
        <w:rPr>
          <w:rFonts w:ascii="Times New Roman" w:hAnsi="Times New Roman" w:cs="Times New Roman"/>
          <w:i/>
          <w:iCs/>
          <w:sz w:val="28"/>
          <w:szCs w:val="28"/>
        </w:rPr>
        <w:t>(У круглых сотен отсутствуют единицы и десятки, на их месте записывают нули.)</w:t>
      </w:r>
    </w:p>
    <w:p w14:paraId="5B7B4D17" w14:textId="77777777" w:rsidR="00FF5F2F" w:rsidRDefault="00FF5F2F" w:rsidP="00FF5F2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они отличаются от полных трехзначных чисел? </w:t>
      </w:r>
      <w:r>
        <w:rPr>
          <w:rFonts w:ascii="Times New Roman" w:hAnsi="Times New Roman" w:cs="Times New Roman"/>
          <w:i/>
          <w:iCs/>
          <w:sz w:val="28"/>
          <w:szCs w:val="28"/>
        </w:rPr>
        <w:t>(У полных трехзначных чисел присутствуют все разрядные единицы.)</w:t>
      </w:r>
    </w:p>
    <w:p w14:paraId="244940DA" w14:textId="77777777" w:rsidR="00FF5F2F" w:rsidRDefault="00FF5F2F" w:rsidP="00FF5F2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задание 25 (3, 4 ст.), с. 40.</w:t>
      </w:r>
    </w:p>
    <w:p w14:paraId="2949A857" w14:textId="77777777" w:rsidR="00D655B3" w:rsidRPr="00FF5F2F" w:rsidRDefault="00D655B3"/>
    <w:sectPr w:rsidR="00D655B3" w:rsidRPr="00FF5F2F" w:rsidSect="00AB06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2F"/>
    <w:rsid w:val="006778C1"/>
    <w:rsid w:val="00D655B3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93B9"/>
  <w15:docId w15:val="{F21BE71F-458A-4AAD-8F54-413394F6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F5F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FF5F2F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FF5F2F"/>
    <w:rPr>
      <w:color w:val="000000"/>
      <w:sz w:val="20"/>
      <w:szCs w:val="20"/>
    </w:rPr>
  </w:style>
  <w:style w:type="character" w:customStyle="1" w:styleId="Heading">
    <w:name w:val="Heading"/>
    <w:uiPriority w:val="99"/>
    <w:rsid w:val="00FF5F2F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F5F2F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F5F2F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F5F2F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F5F2F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F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6913</Characters>
  <Application>Microsoft Office Word</Application>
  <DocSecurity>0</DocSecurity>
  <Lines>57</Lines>
  <Paragraphs>16</Paragraphs>
  <ScaleCrop>false</ScaleCrop>
  <Company>Microsoft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Желтовских</cp:lastModifiedBy>
  <cp:revision>3</cp:revision>
  <dcterms:created xsi:type="dcterms:W3CDTF">2021-08-28T09:07:00Z</dcterms:created>
  <dcterms:modified xsi:type="dcterms:W3CDTF">2023-10-03T10:14:00Z</dcterms:modified>
</cp:coreProperties>
</file>