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3A0" w:rsidRPr="00B027FF" w:rsidRDefault="00F15260">
      <w:pPr>
        <w:rPr>
          <w:lang w:val="ru-RU"/>
        </w:rPr>
        <w:sectPr w:rsidR="002E23A0" w:rsidRPr="00B027FF">
          <w:footerReference w:type="default" r:id="rId7"/>
          <w:pgSz w:w="11905" w:h="16837"/>
          <w:pgMar w:top="567" w:right="1134" w:bottom="567" w:left="1701" w:header="720" w:footer="720" w:gutter="0"/>
          <w:cols w:space="720"/>
        </w:sectPr>
      </w:pPr>
      <w:r w:rsidRPr="00F15260">
        <w:rPr>
          <w:noProof/>
          <w:lang w:val="ru-RU"/>
        </w:rPr>
        <w:drawing>
          <wp:inline distT="0" distB="0" distL="0" distR="0">
            <wp:extent cx="5759450" cy="8040971"/>
            <wp:effectExtent l="0" t="0" r="0" b="0"/>
            <wp:docPr id="1" name="Рисунок 1" descr="D:\программы новые\на сайт\пр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граммы новые\на сайт\пр 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4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23A0" w:rsidRPr="00B027FF" w:rsidRDefault="001A2E64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I</w:t>
      </w:r>
      <w:r w:rsidRPr="00B027FF">
        <w:rPr>
          <w:b/>
          <w:bCs/>
          <w:sz w:val="27"/>
          <w:szCs w:val="27"/>
          <w:lang w:val="ru-RU"/>
        </w:rPr>
        <w:t>. ПОЯСНИТЕЛЬНАЯ ЗАПИСКА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Рабочая программа по учебному предмету «Природоведение» составлена на основе Федеральной адаптированной основной общеобразовательной программы обучающихся с нарушением интеллекта (далее ФАООП УО</w:t>
      </w:r>
      <w:r w:rsidR="00B027FF">
        <w:rPr>
          <w:lang w:val="ru-RU"/>
        </w:rPr>
        <w:t xml:space="preserve"> (ИН)</w:t>
      </w:r>
      <w:r w:rsidRPr="00B027FF">
        <w:rPr>
          <w:lang w:val="ru-RU"/>
        </w:rPr>
        <w:t>, вариант (1), утвержденной приказом Министерства просвещения России от 24.11.2022г. № 1026 (</w:t>
      </w:r>
      <w:r>
        <w:t>https</w:t>
      </w:r>
      <w:r w:rsidRPr="00B027FF">
        <w:rPr>
          <w:lang w:val="ru-RU"/>
        </w:rPr>
        <w:t>://</w:t>
      </w:r>
      <w:r>
        <w:t>clck</w:t>
      </w:r>
      <w:r w:rsidRPr="00B027FF">
        <w:rPr>
          <w:lang w:val="ru-RU"/>
        </w:rPr>
        <w:t>.</w:t>
      </w:r>
      <w:r>
        <w:t>ru</w:t>
      </w:r>
      <w:r w:rsidRPr="00B027FF">
        <w:rPr>
          <w:lang w:val="ru-RU"/>
        </w:rPr>
        <w:t>/33</w:t>
      </w:r>
      <w:r>
        <w:t>NMkR</w:t>
      </w:r>
      <w:r w:rsidRPr="00B027FF">
        <w:rPr>
          <w:lang w:val="ru-RU"/>
        </w:rPr>
        <w:t>) и адресована обучающимся с нарушением интеллекта с учетом реализации особых образовательных потребностей.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Учебный предмет «Природоведение» относится к предметной области «Естествознание» и является обязательной частью учебного плана. В соответствии с учебным планом рабочая программа по учебному предмету «Природоведение» в 5 классе рассчитана на 34 учебные недели</w:t>
      </w:r>
      <w:r w:rsidR="00B027FF">
        <w:rPr>
          <w:lang w:val="ru-RU"/>
        </w:rPr>
        <w:t xml:space="preserve"> и составляет 68 часов в год (2</w:t>
      </w:r>
      <w:r w:rsidRPr="00B027FF">
        <w:rPr>
          <w:lang w:val="ru-RU"/>
        </w:rPr>
        <w:t xml:space="preserve"> часа в неделю).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Федеральная адаптированная основная общеобразовательная программа определяет цель и задачи учебного предмета «Природоведение».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</w:r>
      <w:r w:rsidRPr="00B027FF">
        <w:rPr>
          <w:b/>
          <w:lang w:val="ru-RU"/>
        </w:rPr>
        <w:t>Цель обучения</w:t>
      </w:r>
      <w:r w:rsidRPr="00B027FF">
        <w:rPr>
          <w:lang w:val="ru-RU"/>
        </w:rPr>
        <w:t xml:space="preserve"> – расширить кругозор и подготовить обучающихся к усвоению систематических биологических и географических знаний.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Рабочая программа по учебному предмету «Природоведение» в 5 классе определяет следующие задачи: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‒</w:t>
      </w:r>
      <w:r w:rsidRPr="00B027FF">
        <w:rPr>
          <w:lang w:val="ru-RU"/>
        </w:rPr>
        <w:tab/>
        <w:t>формирование умения узнавать и называть изученные объекты в натуральном виде в естественных условиях;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‒</w:t>
      </w:r>
      <w:r w:rsidRPr="00B027FF">
        <w:rPr>
          <w:lang w:val="ru-RU"/>
        </w:rPr>
        <w:tab/>
        <w:t>формирование представлений о взаимосвязях между изученными объектами, их месте в окружающем мире;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‒</w:t>
      </w:r>
      <w:r w:rsidRPr="00B027FF">
        <w:rPr>
          <w:lang w:val="ru-RU"/>
        </w:rPr>
        <w:tab/>
        <w:t>формирование умений относить изученные объекты к определенным группам с учетом различных оснований для классификации;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‒</w:t>
      </w:r>
      <w:r w:rsidRPr="00B027FF">
        <w:rPr>
          <w:lang w:val="ru-RU"/>
        </w:rPr>
        <w:tab/>
        <w:t>формирование умения находить сходные по определенным признакам объекты из тех, которые были изучены на уроках;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‒</w:t>
      </w:r>
      <w:r w:rsidRPr="00B027FF">
        <w:rPr>
          <w:lang w:val="ru-RU"/>
        </w:rPr>
        <w:tab/>
        <w:t>формирование умения выделять существенные признаки групп объектов;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‒</w:t>
      </w:r>
      <w:r w:rsidRPr="00B027FF">
        <w:rPr>
          <w:lang w:val="ru-RU"/>
        </w:rPr>
        <w:tab/>
        <w:t>знание и соблюдение правил безопасного поведения в природе и обществе, правил здорового образа жизни;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‒</w:t>
      </w:r>
      <w:r w:rsidRPr="00B027FF">
        <w:rPr>
          <w:lang w:val="ru-RU"/>
        </w:rPr>
        <w:tab/>
        <w:t>умение обсуждать изученное, рассказать о предмете изучения;</w:t>
      </w:r>
    </w:p>
    <w:p w:rsidR="002E23A0" w:rsidRPr="00B027FF" w:rsidRDefault="001A2E64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t>II</w:t>
      </w:r>
      <w:r w:rsidRPr="00B027FF">
        <w:rPr>
          <w:b/>
          <w:bCs/>
          <w:sz w:val="27"/>
          <w:szCs w:val="27"/>
          <w:lang w:val="ru-RU"/>
        </w:rPr>
        <w:t>. СОДЕРЖАНИЕ ОБУЧЕНИЯ</w:t>
      </w:r>
    </w:p>
    <w:p w:rsidR="00B027FF" w:rsidRDefault="001A2E64">
      <w:pPr>
        <w:rPr>
          <w:lang w:val="ru-RU"/>
        </w:rPr>
      </w:pPr>
      <w:r w:rsidRPr="00B027FF">
        <w:rPr>
          <w:lang w:val="ru-RU"/>
        </w:rPr>
        <w:t xml:space="preserve">Программа по учебному предмету «Природоведение» в 5 классе состоит из трёх разделов: </w:t>
      </w:r>
    </w:p>
    <w:p w:rsidR="00B027FF" w:rsidRPr="00B027FF" w:rsidRDefault="001A2E64" w:rsidP="00B027FF">
      <w:pPr>
        <w:pStyle w:val="a4"/>
        <w:numPr>
          <w:ilvl w:val="0"/>
          <w:numId w:val="1"/>
        </w:numPr>
        <w:rPr>
          <w:lang w:val="ru-RU"/>
        </w:rPr>
      </w:pPr>
      <w:r w:rsidRPr="00B027FF">
        <w:rPr>
          <w:lang w:val="ru-RU"/>
        </w:rPr>
        <w:t xml:space="preserve">«Вселенная», </w:t>
      </w:r>
    </w:p>
    <w:p w:rsidR="00B027FF" w:rsidRPr="00B027FF" w:rsidRDefault="001A2E64" w:rsidP="00B027FF">
      <w:pPr>
        <w:pStyle w:val="a4"/>
        <w:numPr>
          <w:ilvl w:val="0"/>
          <w:numId w:val="1"/>
        </w:numPr>
        <w:rPr>
          <w:lang w:val="ru-RU"/>
        </w:rPr>
      </w:pPr>
      <w:r w:rsidRPr="00B027FF">
        <w:rPr>
          <w:lang w:val="ru-RU"/>
        </w:rPr>
        <w:t xml:space="preserve">«Наш дом – Земля», </w:t>
      </w:r>
    </w:p>
    <w:p w:rsidR="002E23A0" w:rsidRPr="00B027FF" w:rsidRDefault="001A2E64" w:rsidP="00B027FF">
      <w:pPr>
        <w:pStyle w:val="a4"/>
        <w:numPr>
          <w:ilvl w:val="0"/>
          <w:numId w:val="1"/>
        </w:numPr>
        <w:rPr>
          <w:lang w:val="ru-RU"/>
        </w:rPr>
      </w:pPr>
      <w:r w:rsidRPr="00B027FF">
        <w:rPr>
          <w:lang w:val="ru-RU"/>
        </w:rPr>
        <w:t>«Есть на Земле страна Россия».</w:t>
      </w:r>
    </w:p>
    <w:p w:rsidR="002E23A0" w:rsidRPr="00B027FF" w:rsidRDefault="001A2E64" w:rsidP="00B027FF">
      <w:pPr>
        <w:ind w:firstLine="360"/>
        <w:rPr>
          <w:lang w:val="ru-RU"/>
        </w:rPr>
      </w:pPr>
      <w:r w:rsidRPr="00B027FF">
        <w:rPr>
          <w:lang w:val="ru-RU"/>
        </w:rPr>
        <w:t xml:space="preserve">При изучении раздела </w:t>
      </w:r>
      <w:r w:rsidRPr="00B027FF">
        <w:rPr>
          <w:b/>
          <w:lang w:val="ru-RU"/>
        </w:rPr>
        <w:t>«Вселенная»</w:t>
      </w:r>
      <w:r w:rsidRPr="00B027FF">
        <w:rPr>
          <w:lang w:val="ru-RU"/>
        </w:rPr>
        <w:t xml:space="preserve"> обучающиеся знакомятся с Солнечной системой: звездами и планетами, историей исследования космоса и современными достижениями в этой области, узнают о значении Солнца для жизни на Земле и его влиянии на сезонные изменения в природе.</w:t>
      </w:r>
    </w:p>
    <w:p w:rsidR="002E23A0" w:rsidRPr="00B027FF" w:rsidRDefault="001A2E64" w:rsidP="00B027FF">
      <w:pPr>
        <w:ind w:firstLine="360"/>
        <w:rPr>
          <w:lang w:val="ru-RU"/>
        </w:rPr>
      </w:pPr>
      <w:r w:rsidRPr="00B027FF">
        <w:rPr>
          <w:lang w:val="ru-RU"/>
        </w:rPr>
        <w:lastRenderedPageBreak/>
        <w:t xml:space="preserve">В разделе </w:t>
      </w:r>
      <w:r w:rsidRPr="00B027FF">
        <w:rPr>
          <w:b/>
          <w:lang w:val="ru-RU"/>
        </w:rPr>
        <w:t>«Наш дом – Земля»</w:t>
      </w:r>
      <w:r w:rsidRPr="00B027FF">
        <w:rPr>
          <w:lang w:val="ru-RU"/>
        </w:rPr>
        <w:t xml:space="preserve"> обучающиеся знакомятся с оболочками Земли - атмосфера, литосфера и гидросфера. Изучают основные свойства воздуха, воды, полезных ископаемых и почвы, меры, принимаемые человеком для их охраны. Этот раздел программы предусматривает также знакомство с формами поверхности Земли и видами водоемов.</w:t>
      </w:r>
    </w:p>
    <w:p w:rsidR="002E23A0" w:rsidRPr="00B027FF" w:rsidRDefault="001A2E64" w:rsidP="00B027FF">
      <w:pPr>
        <w:ind w:firstLine="360"/>
        <w:rPr>
          <w:lang w:val="ru-RU"/>
        </w:rPr>
      </w:pPr>
      <w:r w:rsidRPr="00B027FF">
        <w:rPr>
          <w:lang w:val="ru-RU"/>
        </w:rPr>
        <w:t xml:space="preserve">Раздел </w:t>
      </w:r>
      <w:r w:rsidRPr="00B027FF">
        <w:rPr>
          <w:b/>
          <w:lang w:val="ru-RU"/>
        </w:rPr>
        <w:t>«Есть на Земле страна Россия»</w:t>
      </w:r>
      <w:r w:rsidRPr="00B027FF">
        <w:rPr>
          <w:lang w:val="ru-RU"/>
        </w:rPr>
        <w:t xml:space="preserve"> завершает изучение неживой природы в 5 классе и готовит обучающихся к усвоению курса географии. Обучающиеся знакомятся с наиболее значимыми географическими объектами, расположенными на территории нашей </w:t>
      </w:r>
      <w:r w:rsidR="00712FAD" w:rsidRPr="00B027FF">
        <w:rPr>
          <w:lang w:val="ru-RU"/>
        </w:rPr>
        <w:t>страны (</w:t>
      </w:r>
      <w:r w:rsidRPr="00B027FF">
        <w:rPr>
          <w:lang w:val="ru-RU"/>
        </w:rPr>
        <w:t>например, Черное и Балтийское моря, Уральские и Кавказские горы, реки Волга, Енисей).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карте.</w:t>
      </w:r>
    </w:p>
    <w:p w:rsidR="002E23A0" w:rsidRPr="00B027FF" w:rsidRDefault="001A2E64" w:rsidP="00B027FF">
      <w:pPr>
        <w:ind w:firstLine="360"/>
        <w:rPr>
          <w:lang w:val="ru-RU"/>
        </w:rPr>
      </w:pPr>
      <w:r w:rsidRPr="00B027FF">
        <w:rPr>
          <w:lang w:val="ru-RU"/>
        </w:rPr>
        <w:t>Основными организационными формами работы на уроке природоведения являются: фронтальная, групповая, коллективная, индивидуальная работа.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1312"/>
        <w:gridCol w:w="4598"/>
        <w:gridCol w:w="1551"/>
        <w:gridCol w:w="1759"/>
      </w:tblGrid>
      <w:tr w:rsidR="002E23A0">
        <w:trPr>
          <w:jc w:val="center"/>
        </w:trPr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№ п/п</w:t>
            </w:r>
          </w:p>
        </w:tc>
        <w:tc>
          <w:tcPr>
            <w:tcW w:w="4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Название раздела, темы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Количество часов</w:t>
            </w:r>
          </w:p>
        </w:tc>
        <w:tc>
          <w:tcPr>
            <w:tcW w:w="15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Контрольные работы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Введение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2E23A0"/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 xml:space="preserve">Вселенная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Наш дом-Земля:</w:t>
            </w:r>
            <w:r w:rsidR="00712FAD">
              <w:rPr>
                <w:lang w:val="ru-RU"/>
              </w:rPr>
              <w:t xml:space="preserve"> </w:t>
            </w:r>
            <w:r>
              <w:t>Воздух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Наш дом</w:t>
            </w:r>
            <w:r w:rsidR="00712FAD">
              <w:rPr>
                <w:lang w:val="ru-RU"/>
              </w:rPr>
              <w:t xml:space="preserve"> </w:t>
            </w:r>
            <w:r w:rsidRPr="00B027FF">
              <w:rPr>
                <w:lang w:val="ru-RU"/>
              </w:rPr>
              <w:t>-</w:t>
            </w:r>
            <w:r w:rsidR="00712FAD">
              <w:rPr>
                <w:lang w:val="ru-RU"/>
              </w:rPr>
              <w:t xml:space="preserve"> </w:t>
            </w:r>
            <w:r w:rsidRPr="00B027FF">
              <w:rPr>
                <w:lang w:val="ru-RU"/>
              </w:rPr>
              <w:t>Земля:</w:t>
            </w:r>
            <w:r w:rsidR="00712FAD">
              <w:rPr>
                <w:lang w:val="ru-RU"/>
              </w:rPr>
              <w:t xml:space="preserve"> </w:t>
            </w:r>
            <w:r w:rsidRPr="00B027FF">
              <w:rPr>
                <w:lang w:val="ru-RU"/>
              </w:rPr>
              <w:t>Полезные ископаемые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Наш дом-Земля:</w:t>
            </w:r>
            <w:r w:rsidR="00712FAD">
              <w:rPr>
                <w:lang w:val="ru-RU"/>
              </w:rPr>
              <w:t xml:space="preserve"> </w:t>
            </w:r>
            <w:r>
              <w:t>Вода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712FAD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Наш дом-Земля:</w:t>
            </w:r>
            <w:r w:rsidR="00712FAD">
              <w:rPr>
                <w:lang w:val="ru-RU"/>
              </w:rPr>
              <w:t xml:space="preserve"> </w:t>
            </w:r>
            <w:r w:rsidRPr="00B027FF">
              <w:rPr>
                <w:lang w:val="ru-RU"/>
              </w:rPr>
              <w:t xml:space="preserve">Поверхность суши. </w:t>
            </w:r>
            <w:r w:rsidRPr="00712FAD">
              <w:rPr>
                <w:lang w:val="ru-RU"/>
              </w:rPr>
              <w:t>Почва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Есть на земле страна Россия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Повторение по курсу «Неживая природа»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2E23A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7</w:t>
            </w:r>
          </w:p>
        </w:tc>
      </w:tr>
    </w:tbl>
    <w:p w:rsidR="002E23A0" w:rsidRDefault="001A2E64">
      <w:pPr>
        <w:spacing w:after="300"/>
        <w:jc w:val="center"/>
      </w:pPr>
      <w:r>
        <w:rPr>
          <w:b/>
          <w:bCs/>
          <w:sz w:val="27"/>
          <w:szCs w:val="27"/>
        </w:rPr>
        <w:t>III. ПЛАНИРУЕМЫЕ РЕЗУЛЬТАТЫ</w:t>
      </w:r>
    </w:p>
    <w:p w:rsidR="002E23A0" w:rsidRDefault="001A2E64">
      <w:r>
        <w:rPr>
          <w:b/>
          <w:bCs/>
        </w:rPr>
        <w:t>Личностные результаты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‒ интерес к предметам и явлениям живой и неживой природы, к своей стране, ее природным богатствам;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‒ овладение социально- бытовыми навыками, используемыми в повседневной жизни, умения соблюдать правила личной гигиены, режима дня;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‒ владение навыками сотрудничества со взрослыми и сверстниками в процессе выполнения совместной учебной деятельности на уроке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lastRenderedPageBreak/>
        <w:tab/>
        <w:t>‒ развитие этических чувств, проявление доброжелательности, эмоционально-нравственной отзывчивости, необходимости охраны живой и неживой природы;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‒ установка на безопасный здоровый образ жизни, бережному отношению к природе и другим материальным ценностям.</w:t>
      </w:r>
    </w:p>
    <w:p w:rsidR="00B027FF" w:rsidRDefault="00B027FF">
      <w:pPr>
        <w:jc w:val="center"/>
        <w:rPr>
          <w:b/>
          <w:bCs/>
          <w:lang w:val="ru-RU"/>
        </w:rPr>
      </w:pPr>
    </w:p>
    <w:p w:rsidR="002E23A0" w:rsidRPr="00B027FF" w:rsidRDefault="001A2E64" w:rsidP="00B027FF">
      <w:pPr>
        <w:jc w:val="center"/>
        <w:rPr>
          <w:i/>
          <w:lang w:val="ru-RU"/>
        </w:rPr>
      </w:pPr>
      <w:r w:rsidRPr="00B027FF">
        <w:rPr>
          <w:b/>
          <w:bCs/>
          <w:i/>
          <w:lang w:val="ru-RU"/>
        </w:rPr>
        <w:t>Уровни достижения</w:t>
      </w:r>
      <w:r w:rsidR="00B027FF" w:rsidRPr="00B027FF">
        <w:rPr>
          <w:i/>
          <w:lang w:val="ru-RU"/>
        </w:rPr>
        <w:t xml:space="preserve"> </w:t>
      </w:r>
      <w:r w:rsidRPr="00B027FF">
        <w:rPr>
          <w:b/>
          <w:bCs/>
          <w:i/>
          <w:lang w:val="ru-RU"/>
        </w:rPr>
        <w:t>предметных результатов по учебному предмету «Природоведение» на конец 5 класса</w:t>
      </w:r>
    </w:p>
    <w:p w:rsidR="002E23A0" w:rsidRPr="00B027FF" w:rsidRDefault="001A2E64">
      <w:pPr>
        <w:rPr>
          <w:lang w:val="ru-RU"/>
        </w:rPr>
      </w:pPr>
      <w:r w:rsidRPr="00B027FF">
        <w:rPr>
          <w:b/>
          <w:bCs/>
          <w:lang w:val="ru-RU"/>
        </w:rPr>
        <w:t>Предметные результаты</w:t>
      </w:r>
    </w:p>
    <w:p w:rsidR="002E23A0" w:rsidRPr="00B027FF" w:rsidRDefault="001A2E64">
      <w:pPr>
        <w:rPr>
          <w:lang w:val="ru-RU"/>
        </w:rPr>
      </w:pPr>
      <w:r w:rsidRPr="00B027FF">
        <w:rPr>
          <w:i/>
          <w:iCs/>
          <w:lang w:val="ru-RU"/>
        </w:rPr>
        <w:t>минимальный уровень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узнавание и называние изученных объектов (формы поверхности, водоемы, небесные тела, основные достопримечательности нашей страны) на иллюстрациях, фотографиях;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представления о назначении изученных объектов, их роли в окружающем мире;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отнесение изученных объектов к определенным группам (нефть – горючее полезное ископаемое);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называние сходных объектов, отнесенных к одной и той же изучаемой группе  (полезные ископаемые);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соблюдение правил гигиены и здорового образа жизни, понимание их значения в жизни человека;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соблюдение элементарных правил безопасного поведения в природе и обществе (под контролем взрослого);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выполнение несложных заданий под контролем учителя;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адекватная оценка своей работы, проявление к ней ценностного отношения, понимание оценки педагога.</w:t>
      </w:r>
    </w:p>
    <w:p w:rsidR="002E23A0" w:rsidRPr="00B027FF" w:rsidRDefault="001A2E64">
      <w:pPr>
        <w:rPr>
          <w:lang w:val="ru-RU"/>
        </w:rPr>
      </w:pPr>
      <w:r w:rsidRPr="00B027FF">
        <w:rPr>
          <w:i/>
          <w:iCs/>
          <w:lang w:val="ru-RU"/>
        </w:rPr>
        <w:t>достаточный уровень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узнавание и называние изученных объектов в натуральном виде в естественных условиях;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знание способов получения необходимой информации об изучаемых объектах по заданию учителя;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представления о взаимосвязях между изученными объектами, их месте в окружающем мире;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отнесение изученных объектов к определенным группам с учетом различных оснований для классификации (золото – полезное ископаемые, металлы, цветные металлы, драгоценные (благородные) металлы);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называние сходных по определенным признакам объектов из тех, которые были изучены на уроках, известны из других источников; объяснение своего решения;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выделение существенных признаков групп объектов;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знание и соблюдение правил безопасного поведения в природе и обществе, правил здорового образа жизни;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участие в беседе; обсуждение изученного; проявление желания рассказать о предмете изучения, наблюдения, заинтересовавшем объекте;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 xml:space="preserve">• выполнение задания без текущего контроля учителя (при наличии предваряющего и итогового контроля), осмысленная оценка своей работы </w:t>
      </w:r>
      <w:r w:rsidRPr="00B027FF">
        <w:rPr>
          <w:lang w:val="ru-RU"/>
        </w:rPr>
        <w:lastRenderedPageBreak/>
        <w:t>и работы одноклассников, проявление к ней ценностного отношения, понимание замечаний, адекватное восприятие похвалы;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совершение действий по соблюдению санитарно-гигиенических норм в отношении изученных объектов и явлений;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выполнение доступных возрасту природоохранительных действий;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осуществление деятельности по уходу за комнатными и культурными растениями.</w:t>
      </w:r>
    </w:p>
    <w:p w:rsidR="00B027FF" w:rsidRDefault="00B027FF">
      <w:pPr>
        <w:rPr>
          <w:b/>
          <w:bCs/>
          <w:i/>
          <w:iCs/>
          <w:lang w:val="ru-RU"/>
        </w:rPr>
      </w:pPr>
    </w:p>
    <w:p w:rsidR="002E23A0" w:rsidRPr="00B027FF" w:rsidRDefault="001A2E64">
      <w:pPr>
        <w:rPr>
          <w:lang w:val="ru-RU"/>
        </w:rPr>
      </w:pPr>
      <w:r w:rsidRPr="00B027FF">
        <w:rPr>
          <w:b/>
          <w:bCs/>
          <w:i/>
          <w:iCs/>
          <w:lang w:val="ru-RU"/>
        </w:rPr>
        <w:t>Примерные планируемые результаты формирования базовых учебных действий (БУД):</w:t>
      </w:r>
    </w:p>
    <w:p w:rsidR="002E23A0" w:rsidRPr="00B027FF" w:rsidRDefault="001A2E64">
      <w:pPr>
        <w:jc w:val="center"/>
        <w:rPr>
          <w:lang w:val="ru-RU"/>
        </w:rPr>
      </w:pPr>
      <w:r w:rsidRPr="00B027FF">
        <w:rPr>
          <w:i/>
          <w:iCs/>
          <w:lang w:val="ru-RU"/>
        </w:rPr>
        <w:t>Личностные учебные действия: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>На основе общих представлений и элементарных знаний на доступном уровне может: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испытывать чувство гордости за свою страну;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адекватно эмоционально откликаться на произведения литературы, музыки, живописи и др.;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активно включаться в общеполезную социальную деятельность;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бережно относиться к культурно-историческому наследию родного края и стран.</w:t>
      </w:r>
    </w:p>
    <w:p w:rsidR="002E23A0" w:rsidRPr="00B027FF" w:rsidRDefault="001A2E64">
      <w:pPr>
        <w:jc w:val="center"/>
        <w:rPr>
          <w:lang w:val="ru-RU"/>
        </w:rPr>
      </w:pPr>
      <w:r w:rsidRPr="00B027FF">
        <w:rPr>
          <w:i/>
          <w:iCs/>
          <w:lang w:val="ru-RU"/>
        </w:rPr>
        <w:t>Коммуникативные учебные действия: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>В ситуации взаимодействия, организованной учителем может: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вступать и поддерживать коммуникацию в разных ситуациях социального взаимодействия (учебных, трудовых, бытовых и др.);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слушать собеседника, вступать в диалог и поддерживать его, использовать разные виды делового письма для решения жизненно значимых задач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использовать доступные источники и средства получения информации для решения коммуникативных и познавательных задач;</w:t>
      </w:r>
    </w:p>
    <w:p w:rsidR="002E23A0" w:rsidRPr="00B027FF" w:rsidRDefault="001A2E64">
      <w:pPr>
        <w:jc w:val="center"/>
        <w:rPr>
          <w:lang w:val="ru-RU"/>
        </w:rPr>
      </w:pPr>
      <w:r w:rsidRPr="00B027FF">
        <w:rPr>
          <w:i/>
          <w:iCs/>
          <w:lang w:val="ru-RU"/>
        </w:rPr>
        <w:t>Регулятивные учебные действия: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>При совместной, организованной взрослым деятельности способен: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принимать и сохранять цели и задачи решения типовых учебных и практических задач, осуществлять коллективный поиск средств их осуществления;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осуществлять взаимный контроль в совместной деятельности;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обладать готовностью к осуществлению самоконтроля в процессе деятельности;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адекватно реагировать на внешний контроль и оценку, корректировать в соответствии с ней свою деятельность.</w:t>
      </w:r>
    </w:p>
    <w:p w:rsidR="002E23A0" w:rsidRPr="00B027FF" w:rsidRDefault="001A2E64">
      <w:pPr>
        <w:jc w:val="center"/>
        <w:rPr>
          <w:lang w:val="ru-RU"/>
        </w:rPr>
      </w:pPr>
      <w:r w:rsidRPr="00B027FF">
        <w:rPr>
          <w:i/>
          <w:iCs/>
          <w:lang w:val="ru-RU"/>
        </w:rPr>
        <w:t>Познавательные учебные действия: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>На уроке в учебной деятельности, организованной учителем и под контролем может: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дифференцированно воспринимать окружающий мир, его временно-пространственную организацию;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 xml:space="preserve">• использовать усвоенные 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</w:t>
      </w:r>
      <w:r w:rsidRPr="00B027FF">
        <w:rPr>
          <w:lang w:val="ru-RU"/>
        </w:rPr>
        <w:lastRenderedPageBreak/>
        <w:t>доступном вербальном материале, основе практической деятельности в соответствии с индивидуальными возможностями;</w:t>
      </w:r>
    </w:p>
    <w:p w:rsidR="002E23A0" w:rsidRPr="00B027FF" w:rsidRDefault="001A2E64">
      <w:pPr>
        <w:rPr>
          <w:lang w:val="ru-RU"/>
        </w:rPr>
      </w:pPr>
      <w:r w:rsidRPr="00B027FF">
        <w:rPr>
          <w:lang w:val="ru-RU"/>
        </w:rPr>
        <w:tab/>
        <w:t>• использовать в жизни и деятельности некоторые межпредметные знания, отражающие несложные, доступные существенные связи и отношения между объектами и процессами.</w:t>
      </w:r>
    </w:p>
    <w:p w:rsidR="002E23A0" w:rsidRPr="00B027FF" w:rsidRDefault="002E23A0">
      <w:pPr>
        <w:rPr>
          <w:lang w:val="ru-RU"/>
        </w:rPr>
        <w:sectPr w:rsidR="002E23A0" w:rsidRPr="00B027FF">
          <w:footerReference w:type="default" r:id="rId9"/>
          <w:pgSz w:w="11905" w:h="16837"/>
          <w:pgMar w:top="567" w:right="1134" w:bottom="567" w:left="1701" w:header="720" w:footer="720" w:gutter="0"/>
          <w:cols w:space="720"/>
        </w:sectPr>
      </w:pPr>
    </w:p>
    <w:p w:rsidR="002E23A0" w:rsidRDefault="001A2E64">
      <w:pPr>
        <w:spacing w:after="300"/>
        <w:jc w:val="center"/>
      </w:pPr>
      <w:r>
        <w:rPr>
          <w:b/>
          <w:bCs/>
          <w:sz w:val="27"/>
          <w:szCs w:val="27"/>
        </w:rPr>
        <w:lastRenderedPageBreak/>
        <w:t>IV. ТЕМАТИЧЕСКОЕ ПЛАНИРОВАНИЕ</w:t>
      </w:r>
    </w:p>
    <w:tbl>
      <w:tblPr>
        <w:tblW w:w="0" w:type="auto"/>
        <w:jc w:val="center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CellMar>
          <w:top w:w="5" w:type="dxa"/>
          <w:left w:w="5" w:type="dxa"/>
          <w:bottom w:w="5" w:type="dxa"/>
          <w:right w:w="5" w:type="dxa"/>
        </w:tblCellMar>
        <w:tblLook w:val="04A0" w:firstRow="1" w:lastRow="0" w:firstColumn="1" w:lastColumn="0" w:noHBand="0" w:noVBand="1"/>
      </w:tblPr>
      <w:tblGrid>
        <w:gridCol w:w="710"/>
        <w:gridCol w:w="2597"/>
        <w:gridCol w:w="835"/>
        <w:gridCol w:w="3767"/>
        <w:gridCol w:w="4006"/>
        <w:gridCol w:w="3938"/>
      </w:tblGrid>
      <w:tr w:rsidR="002E23A0">
        <w:trPr>
          <w:jc w:val="center"/>
        </w:trPr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№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Тема предмета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Кол-во часов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Программное содержание 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Дифференциация видов деятельности</w:t>
            </w:r>
          </w:p>
        </w:tc>
      </w:tr>
      <w:tr w:rsidR="002E23A0">
        <w:trPr>
          <w:jc w:val="center"/>
        </w:trPr>
        <w:tc>
          <w:tcPr>
            <w:tcW w:w="0" w:type="auto"/>
            <w:vMerge/>
          </w:tcPr>
          <w:p w:rsidR="002E23A0" w:rsidRDefault="002E23A0"/>
        </w:tc>
        <w:tc>
          <w:tcPr>
            <w:tcW w:w="0" w:type="auto"/>
            <w:vMerge/>
          </w:tcPr>
          <w:p w:rsidR="002E23A0" w:rsidRDefault="002E23A0"/>
        </w:tc>
        <w:tc>
          <w:tcPr>
            <w:tcW w:w="0" w:type="auto"/>
            <w:vMerge/>
          </w:tcPr>
          <w:p w:rsidR="002E23A0" w:rsidRDefault="002E23A0"/>
        </w:tc>
        <w:tc>
          <w:tcPr>
            <w:tcW w:w="0" w:type="auto"/>
            <w:vMerge/>
          </w:tcPr>
          <w:p w:rsidR="002E23A0" w:rsidRDefault="002E23A0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Минимальный уровень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Достаточный уровень</w:t>
            </w:r>
          </w:p>
        </w:tc>
      </w:tr>
      <w:tr w:rsidR="002E23A0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rPr>
                <w:b/>
                <w:bCs/>
              </w:rPr>
              <w:t>Введение - 2 часа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Вводный урок Что такое природоведение?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Знакомство с учебным предметом «Природоведение». Формирование представлений о предметах и явлениях, которые изучаются на уроках природоведения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Узнают природные явления на иллюстрациях и фотографиях, относят объекты к живой или неживой природе; называют природные предметы и явления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Выделяют существенные признаков объектов природы, относят предметы к природе, называют природные</w:t>
            </w:r>
            <w:r>
              <w:t> </w:t>
            </w:r>
            <w:r w:rsidRPr="00B027FF">
              <w:rPr>
                <w:lang w:val="ru-RU"/>
              </w:rPr>
              <w:t xml:space="preserve"> явления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Предметы и явления неживой и живой природы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Знакомство с предметами и явлениями живой и неживой природы. Формирование умения дифференцировать предметы и явления живой и неживой природы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Узнают объекты неживой природы на иллюстрациях и фотографиях, относят объекты к живой или неживой природе; называют изученные объекты живой и неживой природы Дописывают слова, обозначающие явления природы, в тетради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Выделяют существенные признаки объектов живой и неживой природы, относят объекты к живой или неживой природе, устанавливают взаимосвязи между живой и неживой природой. Выполняют задание в рабочей тетради: заполняют таблицу «Предметы и явления живой и неживой природы»</w:t>
            </w:r>
          </w:p>
        </w:tc>
      </w:tr>
      <w:tr w:rsidR="002E23A0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rPr>
                <w:b/>
                <w:bCs/>
              </w:rPr>
              <w:t>Вселенная - 6 часов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Небесные тела: планеты, звезды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Знакомство с небесными телами: звёзды, Солнце, планеты.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Называют изученные небесные тела. </w:t>
            </w:r>
            <w:r>
              <w:t> </w:t>
            </w:r>
            <w:r w:rsidRPr="00B027FF">
              <w:rPr>
                <w:lang w:val="ru-RU"/>
              </w:rPr>
              <w:t xml:space="preserve">Относят небесные тела к разным группам на основании </w:t>
            </w:r>
            <w:r w:rsidRPr="00B027FF">
              <w:rPr>
                <w:lang w:val="ru-RU"/>
              </w:rPr>
              <w:lastRenderedPageBreak/>
              <w:t xml:space="preserve">признаков с помощью учителя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lastRenderedPageBreak/>
              <w:t xml:space="preserve">Называют изученные небесные тела (звезды, Солнце, планеты) и их признаки. </w:t>
            </w:r>
            <w:r>
              <w:t xml:space="preserve">Относят </w:t>
            </w:r>
            <w:r>
              <w:lastRenderedPageBreak/>
              <w:t>небесные тела к разным группам на основании признаков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Солнечная система. Солнце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Формирование представления о Солнце как центре Солнечной системы, о значении Солнца для жизни на Земле. </w:t>
            </w:r>
            <w:r>
              <w:t>Формирование умения  давать  краткую характеристику планетам Солнечной системы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Называют изученные небесные тела – Солнце, планеты, планета Земля, Солнечная система – и их основные признаки. </w:t>
            </w:r>
            <w:r>
              <w:t>Рассматривают на рисунке строение Солнечной системы. Выписывают названия планет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Называют изученные небесные тела – звезды, Солнце, Солнечная система, планета Земля, 2–3 другие планеты Солнечной системы – и их признаки; называют объекты, которые входят в состав Солнечной системы. Сравнивают небесные тела, делают вывод, чем звезды отличаются от планет, записывают в таблицу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Исследование космоса. Спутники. Космические корабли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Ознакомление обучающихся с исследованиями космоса и их значением для человечества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Узнают искусственные спутники и космические корабли на иллюстрациях и фотографиях, называют изученные объекты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Узнают и называют искусственные спутники и космические корабли, называют их назначение. Показывают на картинках и называют какие приборы люди используют для исследования космоса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Полеты в космос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Ознакомление обучающихся с исследованиями космоса, формирование представления о полетах человека в космос и первых космонавтах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Называют первого космонавта Ю. А. Гагарина, первую женщину-космонавта В.В. Терешкову, подписывают фамилии на рисунках в рабочих тетрадях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Называют фамилии первых космонавтов (Ю. А. Гагарин, В. В. Терешкова), имеют представления о современных полетах в космос и их значении, подписывают </w:t>
            </w:r>
            <w:r w:rsidRPr="00B027FF">
              <w:rPr>
                <w:lang w:val="ru-RU"/>
              </w:rPr>
              <w:lastRenderedPageBreak/>
              <w:t>фамилии на рисунках в рабочих тетрадях; подбирают проверочные слова к новым терминам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Смена дня и ночи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представлений о суточном вращении Земли и смене дня и ночи.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Называют части суток. Перечисляют причины смены дня и ночи (с опорой на учебник); выбирают и подчеркивают правильный ответ в рабочей тетради; подписывают на рисунках время суток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Называют части суток, их признаки и причины смены дня и ночи. Подчеркивают название частей суток, подбирают обобщающее слово в рабочих тетрадях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Смена времен года. Сезонные изменения в природе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представлений о годовом движении Земли вокруг Солнца, смене времен 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Определяют времена года на иллюстрациях и фотографиях, называют изученные времена года и их основные признаки. </w:t>
            </w:r>
            <w:r>
              <w:t>Подписывают на рисунках названия месяцев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Называют признаки времен года, осуществляют классификацию времен года на основании основных признаков. Называют причины смены времен года. В рабочих тетрадях показывают стрелками в какие время года происходят природные явления</w:t>
            </w:r>
          </w:p>
        </w:tc>
      </w:tr>
      <w:tr w:rsidR="002E23A0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rPr>
                <w:b/>
                <w:bCs/>
              </w:rPr>
              <w:t>Наш дом - Земля - 44 часа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Планета Земля. Оболочки Земли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Закрепление знаний о Солнечной системе. Формирование представления о Земле как планете, отличие Земли от других планет Солнечной системы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Называют планету Земля и ее основные оболочки – вода, суша, воздух. Вставляют в текст в рабочей тетради пропущенные слова, используя слова для справок</w:t>
            </w:r>
            <w:r>
              <w:t> </w:t>
            </w:r>
            <w:r w:rsidRPr="00B027FF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>Узнают, чем</w:t>
            </w:r>
            <w:r>
              <w:t> </w:t>
            </w:r>
            <w:r w:rsidRPr="00B027FF">
              <w:rPr>
                <w:lang w:val="ru-RU"/>
              </w:rPr>
              <w:t xml:space="preserve"> Земля отличается от других планет Солнечной системы. Называют спутники Земли.</w:t>
            </w:r>
            <w:r>
              <w:t> </w:t>
            </w:r>
            <w:r w:rsidRPr="00B027FF">
              <w:rPr>
                <w:lang w:val="ru-RU"/>
              </w:rPr>
              <w:t xml:space="preserve"> Описывают форму Земли и называют основные оболочки Земли (твердая, </w:t>
            </w:r>
            <w:r w:rsidRPr="00B027FF">
              <w:rPr>
                <w:lang w:val="ru-RU"/>
              </w:rPr>
              <w:lastRenderedPageBreak/>
              <w:t xml:space="preserve">воздушная, водная). </w:t>
            </w:r>
            <w:r>
              <w:t>Заполняют таблицу в рабочей тетради «Чем образованы оболочки Земли?»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10.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Воздух. Воздух и его охрана. Значение воздуха для жизни на Земле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представлений о воздухе. Уточнение и обобщение знаний о значении воздуха для человека, животных и растений Формирование представления о мероприятиях, проводимых с целью охраны чистоты воздуха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Рассказывают о значении воздуха для растений, животных и человека, о мероприятиях, проводимых с целью охраны чистоты воздуха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Называют газы, которые входят в состав воздуха и рассказывают о его значении, о мероприятиях, проводимых с целью охраны чистоты воздуха. </w:t>
            </w:r>
            <w:r>
              <w:t>Проводят опыты «Как почувствовать и увидеть воздух?»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Свойства воздуха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в процессе демонстрации опытов представления о свойствах воздуха (прозрачность, бесцветность, упругость, теплопроводность) и об использовании этих свойств в быту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Называют свойств воздуха совместно с учителем после демонстрации опытов. Записывают свойства воздуха в рабочую тетрадь, используя слова для справок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Узнают и называют свойства воздуха после демонстрации опытов; описывают опыты, демонстрирующие свойства воздуха; знают свойства воздуха и использование их в быту. Рассматривают рисунок в рабочей тетради и составляют рассказ, используя опорные слова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12.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Давление и движение воздуха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представления о свойствах (упругость, сжатие) и движении воздуха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Составляют рассказ по картинкам об использовании свойств воздуха в быту (накачивание шин, матрасов, игрушек). Выполняют задание </w:t>
            </w:r>
            <w:r w:rsidRPr="00B027FF">
              <w:rPr>
                <w:lang w:val="ru-RU"/>
              </w:rPr>
              <w:lastRenderedPageBreak/>
              <w:t>в рабочей тетради: «Составить и записать предложения из перепутанных слов»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lastRenderedPageBreak/>
              <w:t xml:space="preserve">Описывают свойства воздуха (упругость, сжатие, теплый воздух поднимается, холодный опускается); называют свойства воздуха с опорой на </w:t>
            </w:r>
            <w:r w:rsidRPr="00B027FF">
              <w:rPr>
                <w:lang w:val="ru-RU"/>
              </w:rPr>
              <w:lastRenderedPageBreak/>
              <w:t>иллюстрации или демонстрируемый опыт; умеют использовать свойства воздуха в быту. Проводят опыт и отвечают на вопрос: как определить движение воздуха?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Температура воздуха. Термометр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представления о термометре и его устройстве, формирование умения измерять температуру воздуха, читать показания термометра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Узнают термометр на иллюстрациях и фотографиях, читают записанную температуру воздуха; понимают положительные (со знаком плюс) и отрицательные (со знаком минус) показания температуры. Рассматривают рисунки в рабочей тетради, подписывают, какую температуру показывают термометры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Узнают термометр в естественных условиях, имеют представление о назначении термометра; умеют читать показание термометра; умеют использовать показание термометра в повседневной жизни (одежда – температура воздуха). Записывают в тетрадь с помощью цифр и знаков показания термометра </w:t>
            </w:r>
            <w:r>
              <w:t> 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14.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Движение воздуха в природе. Ветер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представлений о движении воздуха – ветре, силе ветра и использовании ветра человеком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Узнают ветра разной силы на иллюстрациях и фотографиях; называют ветра (ураган); имеют представления об использовании силы ветра человеком. В рабочей тетради отвечают на вопрос: что может ветер? Вставляют недостающие слова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Рассказывают о движении воздуха разной силы (ветер, ураган, шторм), называют причины появления ветер. </w:t>
            </w:r>
            <w:r>
              <w:t>Выписывают из словаря в учебнике определения слов «ветер», «ураган»  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Состав воздуха. Кислород, его </w:t>
            </w:r>
            <w:r w:rsidRPr="00B027FF">
              <w:rPr>
                <w:lang w:val="ru-RU"/>
              </w:rPr>
              <w:lastRenderedPageBreak/>
              <w:t>значение и применение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Формирование представлений о составе </w:t>
            </w:r>
            <w:r w:rsidRPr="00B027FF">
              <w:rPr>
                <w:lang w:val="ru-RU"/>
              </w:rPr>
              <w:lastRenderedPageBreak/>
              <w:t>воздуха, о значении кислорода и его свойствах: значение кислорода, свойства кислорода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lastRenderedPageBreak/>
              <w:t xml:space="preserve">Называют свойства кислорода, относят кислород к газам, </w:t>
            </w:r>
            <w:r w:rsidRPr="00B027FF">
              <w:rPr>
                <w:lang w:val="ru-RU"/>
              </w:rPr>
              <w:lastRenderedPageBreak/>
              <w:t xml:space="preserve">входящим в состав воздуха; знают значение кислорода для человека, животных и растений. </w:t>
            </w:r>
            <w:r>
              <w:t>Заполняют схему «Состав воздуха»,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lastRenderedPageBreak/>
              <w:t xml:space="preserve">Называют газы, входящие в состав воздуха; знают свойства </w:t>
            </w:r>
            <w:r w:rsidRPr="00B027FF">
              <w:rPr>
                <w:lang w:val="ru-RU"/>
              </w:rPr>
              <w:lastRenderedPageBreak/>
              <w:t xml:space="preserve">кислорода и наличие представлений об использовании свойств кислорода в быту, хозяйстве и промышленности. </w:t>
            </w:r>
            <w:r>
              <w:t>Заполняют схему «Состав воздуха»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16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Состав воздуха. Углекислый газ и азот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представлений о составе воздуха, о значении углекислого газа и азота и их свойствах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Называют газы, входящие в состав воздуха (углекислый газ, азот), относят углекислый газа и азот к газам, входящим в состав воздуха. Рассматривают диаграмму «Состав воздуха» и подписывают названия газов, используя предложенный текст </w:t>
            </w: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Называют газы, входящие в состав воздуха, знают свойства углекислого газа, роль углекислого газа в жизни растений и имеют представления об использовании свойств углекислого газа в быту, хозяйстве и промышленности. </w:t>
            </w:r>
            <w:r>
              <w:t>Заполняют таблицу в рабочей тетради «Свойства газов»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Значение и охрана воздуха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Формирование представлений о значении воздуха, его роли в жизни растений, животных и человека. </w:t>
            </w:r>
            <w:r>
              <w:t>Знакомство с мерами, принимаемыми для охраны воздуха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Имеют представления о значении чистого воздуха и мерах, принимаемых для его защиты. </w:t>
            </w:r>
            <w:r>
              <w:t>Составляют рассказ по рисункам «Как человек использует воздух»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Рассказывают о роли воздуха для жизни на Земле; устанавливают (с помощью учителя) зависимость между чистотой воздуха и жизнью растений, животных и человека; соблюдают в быту меры по охране воздуха, правила здорового образа жизни. Выполняют задание в рабочей тетради: дописывают слова в прочитанном тексте «Что мы узнали о воздухе?»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18.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Значение воздуха для жизни на Земле и его охрана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Обобщение и систематизация понятия о воздухе, его составе, свойствах и значении для человека, растений и животных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Имеют представления о значении чистого воздуха для жизни на Земле и мерах, принимаемых для его защиты </w:t>
            </w:r>
            <w:r>
              <w:rPr>
                <w:b/>
                <w:bCs/>
              </w:rPr>
              <w:t> </w:t>
            </w:r>
            <w:r w:rsidRPr="00B027FF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>
              <w:t> </w:t>
            </w:r>
            <w:r w:rsidRPr="00B027FF">
              <w:rPr>
                <w:lang w:val="ru-RU"/>
              </w:rPr>
              <w:t>Рассказывают о составе воздуха, свойствах воздуха, роли воздуха для жизни на Земле; устанавливают (с помощью учителя) зависимость между чистотой воздуха и жизнью растений, животных и человека; знают и соблюдают в быту меры по охране воздуха, правила здорового образа жизни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Полезные ископаемые.</w:t>
            </w:r>
            <w:r>
              <w:t> </w:t>
            </w:r>
            <w:r w:rsidRPr="00B027FF">
              <w:rPr>
                <w:lang w:val="ru-RU"/>
              </w:rPr>
              <w:t xml:space="preserve"> Виды, значение, способы добычи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представления о полезных ископаемых, их видах и значении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Имеют представление о назначении полезных ископаемых. Заполняют схему «Полезные ископаемые» в рабочей тетради </w:t>
            </w:r>
            <w:r>
              <w:t> </w:t>
            </w:r>
            <w:r w:rsidRPr="00B027FF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 </w:t>
            </w:r>
            <w:r w:rsidRPr="00B027FF">
              <w:rPr>
                <w:lang w:val="ru-RU"/>
              </w:rPr>
              <w:t xml:space="preserve">Называют полезные ископаемые; выделяют признаки полезных ископаемых; относят полезные ископаемые к разным группам (твердые, жидкие, газообразные; горючие, негорючие). </w:t>
            </w:r>
            <w:r>
              <w:t>Заполняют схему «Полезные ископаемые» в рабочей тетради. Приводят примеры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Гранит, известняк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представления о полезных ископаемых, используемых в строительстве – граните, известняке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Узнают полезные ископаемые на рисунках, фотографиях, в коллекциях (мел, мрамор, гранит); называют изученные полезные ископаемые; относят полезные ископаемые к группе, используемых в строительстве; имеют представление о </w:t>
            </w:r>
            <w:r w:rsidRPr="00B027FF">
              <w:rPr>
                <w:lang w:val="ru-RU"/>
              </w:rPr>
              <w:lastRenderedPageBreak/>
              <w:t>назначении данной группы полезных ископаемы. Выполняют задание в рабочей тетради: соединяют стрелкой название полезного ископаемого с его характеристикой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lastRenderedPageBreak/>
              <w:t xml:space="preserve">Узнают и называют представителей полезных ископаемых, используемых в строительстве; выделяют признаки полезных ископаемых, используемых в строительстве; называют полезные ископаемые, </w:t>
            </w:r>
            <w:r w:rsidRPr="00B027FF">
              <w:rPr>
                <w:lang w:val="ru-RU"/>
              </w:rPr>
              <w:lastRenderedPageBreak/>
              <w:t>известные из других источников, объясняют свое решение. Показывают в коллекции полезные ископаемые: гранит, известняк; зачитывают их описание на карточках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Песок, глина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представления о полезных ископаемых, используемых в строительстве – песке, глине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Узнают полезные ископаемые на рисунках, фотографиях, в коллекциях (песок, глина); называют изученные полезные ископаемые; относяполезные ископаемых к группе, используемых в строительстве; имеют представление о назначении данной группы полезных ископаемых. Рассматривают рисунки и рассказывают, что производят из песка и глины; дописывают предложения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Узнают и называют представителей полезных ископаемых, используемых в строительстве; выделяют признаки полезных ископаемых, используемых в строительстве; называют полезные ископаемые, известные из других источников; объясняют свое решение. </w:t>
            </w:r>
            <w:r>
              <w:t>Заполняют таблицу. Сравнивают между собой песок и глину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Горючие полезные ископаемые. Торф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Формирование представления о горючих полезных ископаемых. </w:t>
            </w:r>
            <w:r>
              <w:t>Формирование представления о торфе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Узнают полезные ископаемые на рисунках, фотографиях, в коллекциях (торф); называют изученные полезные ископаемые, относят торф к группе полезных ископаемых; имеют представление о назначении торфа. </w:t>
            </w:r>
            <w:r>
              <w:t xml:space="preserve">Составляют рассказ по плакату «Что </w:t>
            </w:r>
            <w:r>
              <w:lastRenderedPageBreak/>
              <w:t>получают из торфа»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lastRenderedPageBreak/>
              <w:t xml:space="preserve">Узнают и называют представителей горючих полезных ископаемых; выделяют признаки горючих полезных ископаемых и торфа, относят торф к различным группам с учетом разных классификаций (полезные ископаемые, горючие </w:t>
            </w:r>
            <w:r w:rsidRPr="00B027FF">
              <w:rPr>
                <w:lang w:val="ru-RU"/>
              </w:rPr>
              <w:lastRenderedPageBreak/>
              <w:t xml:space="preserve">полезные ископаемые, полезные ископаемые, используемые в качестве удобрений). </w:t>
            </w:r>
            <w:r>
              <w:t>В рабочей тетради заполняют схему «Горючие полезные ископаемые»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Каменный уголь.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представления о горючих полезных ископаемых. Формирование представления о каменном угле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Узнают полезные ископаемые на рисунках, фотографиях, в коллекциях (каменный уголь); называют изученные полезные ископаемые; относят каменный угль к группе полезных ископаемых. Узнают и называют горючие полезные ископаемые – каменный угль; выделяют признаки каменного угля; относят каменный угль к группе полезных ископаемых и горючих полезных ископаемых. Используя текст учебника, записывают свойства каменного угля в рабочую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Узнают и называют горючие полезные ископаемые – каменный уголь; выделяют признаки каменного угля; относят каменный угль к группе полезных ископаемых и горючих полезных ископаемых. Рассматривают образец каменного угля. Записывают в рабочую тетрадь свойства каменного угля. </w:t>
            </w:r>
            <w:r>
              <w:t>Заполняют таблицу «Свойства каменного угля»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24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Добыча и использование каменного угля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представление о каменном угле, способах добычи и значении каменного угля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Относят каменный уголь к группе полезных ископаемых; имеют представление о значении каменного угля. </w:t>
            </w:r>
            <w:r>
              <w:t>Подписывают на рисунках способы добычи каменного угля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Относят каменный уголь к различным группам; с учетом разных классификаций (полезные ископаемые, горючие полезные ископаемые), знают способы добычи каменного угля. </w:t>
            </w:r>
            <w:r>
              <w:t> </w:t>
            </w:r>
            <w:r w:rsidRPr="00B027FF">
              <w:rPr>
                <w:lang w:val="ru-RU"/>
              </w:rPr>
              <w:t xml:space="preserve"> </w:t>
            </w:r>
            <w:r>
              <w:lastRenderedPageBreak/>
              <w:t>Вставляют в текст пропущенные слова «Добыча каменного угля»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Нефть: внешний вид и свойства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Формирование представления о горючих полезных ископаемых. </w:t>
            </w:r>
            <w:r>
              <w:t>Формирование представления о нефти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Называют изученные полезные ископаемые (нефть); относят нефть к группе полезных ископаемых. Описывают свойства нефти: заполняют пропуски в тексте, используя слова для справок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Узнают и называют горючие полезные ископаемые; выделяют признаки нефти; относят нефть к группе полезных ископаемых и горючих полезных ископаемых. Рассматривают пробирку с нефтью и описывают ее свойства, используя слова для справок. Сравнивают каменный уголь и нефть, называют черты различия и сходства</w:t>
            </w:r>
            <w:r>
              <w:t> 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26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Добыча и использование нефти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представления о нефти, способах добычи и значении нефти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Относят нефть к группе полезных ископаемых; имеют представление о значении нефти. </w:t>
            </w:r>
            <w:r>
              <w:t>Подчеркивают правильный ответ: в каком состоянии находится нефть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Относят нефть к различным группам с учетом разных классификаций (полезные ископаемые, горючие полезные ископаемые); рассказывают о способах добычи нефти. </w:t>
            </w:r>
            <w:r>
              <w:t>Выписывают из словаря в учебнике определения новых слов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27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Природный газ. Свойства, добыча, использование. Правила обращения </w:t>
            </w:r>
            <w:r w:rsidRPr="00B027FF">
              <w:rPr>
                <w:lang w:val="ru-RU"/>
              </w:rPr>
              <w:lastRenderedPageBreak/>
              <w:t>с газом в быту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Формирование представления о горючих полезных ископаемых. Формирование представление о природном </w:t>
            </w:r>
            <w:r w:rsidRPr="00B027FF">
              <w:rPr>
                <w:lang w:val="ru-RU"/>
              </w:rPr>
              <w:lastRenderedPageBreak/>
              <w:t xml:space="preserve">газе, способах добычи и значении природного газа. </w:t>
            </w:r>
            <w:r>
              <w:t>Формирование умения соблюдать правила безопасного пользование газом в быту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lastRenderedPageBreak/>
              <w:t xml:space="preserve">Называют изученные полезные ископаемые (природный газ; относят газ к группе полезных ископаемых; имеют </w:t>
            </w:r>
            <w:r w:rsidRPr="00B027FF">
              <w:rPr>
                <w:lang w:val="ru-RU"/>
              </w:rPr>
              <w:lastRenderedPageBreak/>
              <w:t xml:space="preserve">представление о значении природного газа; называют (с помощью учителя) правила пользования газом в быту. </w:t>
            </w:r>
            <w:r>
              <w:t>Подчеркивают на карточке названия горючих полезных ископаемых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lastRenderedPageBreak/>
              <w:t xml:space="preserve">Узнают и называют горючее полезное ископаемое – природный газ; выделяют признаки природного газа; </w:t>
            </w:r>
            <w:r w:rsidRPr="00B027FF">
              <w:rPr>
                <w:lang w:val="ru-RU"/>
              </w:rPr>
              <w:lastRenderedPageBreak/>
              <w:t xml:space="preserve">относят природный газ к различным группам с учетом разных классификаций (полезные ископаемые, горючие полезные ископаемые); знают способы добычи газа. </w:t>
            </w:r>
            <w:r>
              <w:t>Вставляют пропущенные слова «Запомни правила обращения с газом»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28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Черные металлы. Сталь. Чугун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Знакомство с черными металлами. Формирование представления о стали, чугуне, способах получения и использовании в промышленности и в быту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Называют черные металлы (сталь, чугун), имеют представление об использовании черных металлов. Рассматривают рисунки, подчеркивают названия предметов, изготовленных из металлов,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Узнают и называют черные металлы – чугун и сталь; знают способы получения черных металлов; выделяют признаки черных металлов, свойства стали и чугуна. Используя рисунки, записывают в рабочую тетрадь названия предметов, сделанных из металлов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29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Цветные металлы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Знакомство с цветными металлами. Формирование представления об алюминии и меди, способах получения и использовании в промышленности и в быту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Называют цветные металлы; имеют представление об использовании цветных металлов. Заполняют таблицу в рабочей тетради, используя слова для справок: приводят примеры цветных металлов, разделив их на группы </w:t>
            </w:r>
            <w:r>
              <w:t> </w:t>
            </w:r>
            <w:r w:rsidRPr="00B027FF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Узнают и называют цветные металлы – алюминий, медь; знают способы получения цветных металлов; выделяют признаки цветных металлов; производят классификацию цветных металлов (относят алюминий, медь к металлам и цветным металлам). Заполняют таблицу в рабочей тетради: приводят примеры цветных </w:t>
            </w:r>
            <w:r w:rsidRPr="00B027FF">
              <w:rPr>
                <w:lang w:val="ru-RU"/>
              </w:rPr>
              <w:lastRenderedPageBreak/>
              <w:t>металлов, разделив их на группы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30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Благородные (драгоценные) металлы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представления о благородных (драгоценных) металлах. Формирование представления о золоте, серебре, платине, использовании в промышленности и в быту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Называют благородные (драгоценные) металлы; имеют представление об использовании благородных (драгоценных) металлов. Вставляют пропущенные буквы в слова с названиями благородных металлов, составляют предложения с этими словами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Узнают и называют благородные (драгоценные) металлы – золото, серебро, платину; выделяют признаки цветных металлов; производят классификацию драгоценных металлов (относят золото, серебро, платину к металлам и драгоценным металлам). Выполняют задание в рабочей тетради: соединяют стрелками правильные ответы, где применяют драгоценные металлы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31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Охрана полезных ископаемых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представления о значении полезных ископаемых, знакомство с мерами, принимаемыми для охраны полезных ископаемых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Называют полезные ископаемые; знают о необходимости охраны полезных ископаемых. </w:t>
            </w:r>
            <w:r>
              <w:t> </w:t>
            </w:r>
            <w:r w:rsidRPr="00B027FF">
              <w:rPr>
                <w:lang w:val="ru-RU"/>
              </w:rPr>
              <w:t>Составляют рассказ по плану и с опорой на предложения, предложенные учителем об охране полезных ископаемых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Узнают и называют полезные ископаемые; знают способы охраны полезных ископаемых. </w:t>
            </w:r>
            <w:r>
              <w:t> </w:t>
            </w:r>
            <w:r w:rsidRPr="00B027FF">
              <w:rPr>
                <w:lang w:val="ru-RU"/>
              </w:rPr>
              <w:t xml:space="preserve">Вставляют в текст карточки пропущенные слова, используя слова для справок </w:t>
            </w:r>
            <w:r>
              <w:t> 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32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Полезные ископаемые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Обобщение и систематизация знаний обучающихся о свойствах полезных ископаемых.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Имеют представления о полезных ископаемых, их значении для людей. Составляют устный рассказ ободном из полезных </w:t>
            </w:r>
            <w:r w:rsidRPr="00B027FF">
              <w:rPr>
                <w:lang w:val="ru-RU"/>
              </w:rPr>
              <w:lastRenderedPageBreak/>
              <w:t xml:space="preserve">ископаемых по плану и опорным предложениям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lastRenderedPageBreak/>
              <w:t>Узнают и называют полезные ископаемые.</w:t>
            </w:r>
            <w:r>
              <w:t> </w:t>
            </w:r>
            <w:r w:rsidRPr="00B027FF">
              <w:rPr>
                <w:lang w:val="ru-RU"/>
              </w:rPr>
              <w:t xml:space="preserve"> Проводят классификацию полезных ископаемых. Относят полезные ископаемые к различным </w:t>
            </w:r>
            <w:r w:rsidRPr="00B027FF">
              <w:rPr>
                <w:lang w:val="ru-RU"/>
              </w:rPr>
              <w:lastRenderedPageBreak/>
              <w:t>группам, объясняют свой выбор; знают свойства полезных ископаемых, знают меры по их охране. Составляют устный рассказ об одном из полезных ископаемых по плану, используя статью учебника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33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Вода в природе. Роль воды в питании живых организмов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представлений о воде в природе и о значении воды для растений и животных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Рассказывают о воде в природе; о значении воды для растений, животных, человека. Выполняют задание: рассматривают рисунки и подписывают, кому для жизни нужна вода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Узнают на рисунках и фотографиях и называют воду в разных формах существования в природе. Подписывают рисунки, используя слова для справок: где встречается вода в природе; вставляют пропущенные слова в текст карточки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34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Свойства воды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представлений о свойствах воды.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Называют свойства воды (совместно с учителем) после демонстрации опытов. </w:t>
            </w:r>
            <w:r>
              <w:t> </w:t>
            </w:r>
            <w:r w:rsidRPr="00B027FF">
              <w:rPr>
                <w:lang w:val="ru-RU"/>
              </w:rPr>
              <w:t xml:space="preserve"> Заполняют схему «Основные свойства воды», используя слова для справок; подписывают рисунки, записывают выводы в тетрадь по проведенным опытам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Узнают и называют свойства воды после демонстрации опытов; описывают опыты, демонстрирующие свойства воды; записывают выводы по проведенным опытам. знают свойства воды и использование этих свойств в быту. </w:t>
            </w:r>
            <w:r>
              <w:t>Заполняют схему «Основные свойства воды»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35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Растворимые и </w:t>
            </w:r>
            <w:r w:rsidRPr="00B027FF">
              <w:rPr>
                <w:lang w:val="ru-RU"/>
              </w:rPr>
              <w:lastRenderedPageBreak/>
              <w:t>нерастворимые вещества. Питьевая вода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Формирование </w:t>
            </w:r>
            <w:r w:rsidRPr="00B027FF">
              <w:rPr>
                <w:lang w:val="ru-RU"/>
              </w:rPr>
              <w:lastRenderedPageBreak/>
              <w:t>представлений о свойствах воды, растворимых и нерастворимых веществах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lastRenderedPageBreak/>
              <w:t>Рассказывают</w:t>
            </w:r>
            <w:r>
              <w:t>  </w:t>
            </w:r>
            <w:r w:rsidRPr="00B027FF">
              <w:rPr>
                <w:lang w:val="ru-RU"/>
              </w:rPr>
              <w:t xml:space="preserve"> о</w:t>
            </w:r>
            <w:r>
              <w:t>  </w:t>
            </w:r>
            <w:r w:rsidRPr="00B027FF">
              <w:rPr>
                <w:lang w:val="ru-RU"/>
              </w:rPr>
              <w:t xml:space="preserve"> свойствах </w:t>
            </w:r>
            <w:r w:rsidRPr="00B027FF">
              <w:rPr>
                <w:lang w:val="ru-RU"/>
              </w:rPr>
              <w:lastRenderedPageBreak/>
              <w:t>питьевой воды и растворах, называют растворы. Описывают опыты, подписывают</w:t>
            </w:r>
            <w:r>
              <w:t> </w:t>
            </w:r>
            <w:r w:rsidRPr="00B027FF">
              <w:rPr>
                <w:lang w:val="ru-RU"/>
              </w:rPr>
              <w:t xml:space="preserve"> рисунки с растворимыми и нерастворимыми в воде веществами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>
              <w:lastRenderedPageBreak/>
              <w:t> </w:t>
            </w:r>
            <w:r w:rsidRPr="00B027FF">
              <w:rPr>
                <w:lang w:val="ru-RU"/>
              </w:rPr>
              <w:t xml:space="preserve">Называют растворимые и </w:t>
            </w:r>
            <w:r w:rsidRPr="00B027FF">
              <w:rPr>
                <w:lang w:val="ru-RU"/>
              </w:rPr>
              <w:lastRenderedPageBreak/>
              <w:t>нерастворимые вещества; узнают растворы в естественных условиях и на иллюстрациях и называют их; имеют представления о назначении растворов; выделяют существенные признаки питьевой воды, используют полученные знания при выполнении практических работ (создание растворов – сладкий водный раствор, соленый водный раствор). Заполняют таблицу в рабочей тетради «Растворимые и нерастворимые в воде вещества»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36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Прозрачная и мутная вода. Очистка мутной воды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представлений о свойствах воды, чистой воде и очистке воды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Узнают чистую и мутную воду в натуральном виде и на рисунках. Называют признаки мутной и чистой воды. Выполняют задание: выбирают правильный ответ на вопрос и подчеркивают его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Выделяют признаки чистой и мутной воды; относят воду к разным группам; используют полученные знания при выполнении практических работ (очистка воды отстаиванием, фильтрованием). Записывают предложения в правильном порядке по проведению опыта по очистке мутной воды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37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Три состояния воды. Температура </w:t>
            </w:r>
            <w:r w:rsidRPr="00B027FF">
              <w:rPr>
                <w:lang w:val="ru-RU"/>
              </w:rPr>
              <w:lastRenderedPageBreak/>
              <w:t>и ее измерение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Формирование представлений о различных </w:t>
            </w:r>
            <w:r w:rsidRPr="00B027FF">
              <w:rPr>
                <w:lang w:val="ru-RU"/>
              </w:rPr>
              <w:lastRenderedPageBreak/>
              <w:t>агрегатных состояниях воды: твердое, газообразное, жидкое.</w:t>
            </w:r>
            <w:r>
              <w:t> </w:t>
            </w:r>
            <w:r w:rsidRPr="00B027FF">
              <w:rPr>
                <w:lang w:val="ru-RU"/>
              </w:rPr>
              <w:t xml:space="preserve"> </w:t>
            </w:r>
            <w:r>
              <w:t>Переход воды  из одного состояния в другое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lastRenderedPageBreak/>
              <w:t xml:space="preserve">Узнают воду в твердом, жидком и газообразном </w:t>
            </w:r>
            <w:r w:rsidRPr="00B027FF">
              <w:rPr>
                <w:lang w:val="ru-RU"/>
              </w:rPr>
              <w:lastRenderedPageBreak/>
              <w:t xml:space="preserve">состоянии в натуральном виде и на рисунках. Заполняют схему, используя текст учебника «Состояние воды в природе». Проводят опыты под руководством учителя по изучению свойств трех состояний воды, измеряют ее температуру с помощью термометра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lastRenderedPageBreak/>
              <w:t xml:space="preserve">Выделяют признаки воды в разных агрегатных состояниях; </w:t>
            </w:r>
            <w:r w:rsidRPr="00B027FF">
              <w:rPr>
                <w:lang w:val="ru-RU"/>
              </w:rPr>
              <w:lastRenderedPageBreak/>
              <w:t>устанавливают зависимости между температурой и состоянием воды; умеют использовать полученные знания при выполнении практических работ совместно с учителем (измерение температуры воды). Проводят опыты по изучению свойств твердой, жидкой и газообразной воды; измеряют температуру воды термометром; записывают выводы в рабочую тетрадь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38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Расширение при нагревании и сжатие при охлаждении, расширение при замерзании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представлений об изменении состояния воды под воздействием температуры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Узнают и называют состояния воды при нагревании и охлаждении. Подписывают рисунки, подчеркивают правильный ответ на вопрос: что происходит с водой при нагревании, охлаждении, замерзании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Узнают и называют состояния воды в естественных условиях и на картинах; выделяют существенные признаки воды при замерзании и нагревании; умеют использовать полученные знания в быту. Записывают выводы в рамку в рабочую тетрадь: что происходит с водой при нагревании, охлаждении и замерзании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39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Свойства воды. Лабораторная работа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Формирование умения применять знания о свойствах воды на практике, выполнять практические </w:t>
            </w:r>
            <w:r w:rsidRPr="00B027FF">
              <w:rPr>
                <w:lang w:val="ru-RU"/>
              </w:rPr>
              <w:lastRenderedPageBreak/>
              <w:t>действия под контролем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lastRenderedPageBreak/>
              <w:t xml:space="preserve">Выполняют лабораторные работы совместно с учителем; называют свойства воды после проведения опыта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Выполняют лабораторные работы под контролем учителя; прогнозируют результаты опытов, описывают </w:t>
            </w:r>
            <w:r w:rsidRPr="00B027FF">
              <w:rPr>
                <w:lang w:val="ru-RU"/>
              </w:rPr>
              <w:lastRenderedPageBreak/>
              <w:t>результаты опытов; делают выводы о свойствах воды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40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Работа воды в природе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представлений о работе воды в природе и изменениях, которые происходят под влиянием воды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Узнают и называют последствия работы воды – оврагов, пещер, наводнений; </w:t>
            </w:r>
            <w:r>
              <w:t> </w:t>
            </w:r>
            <w:r w:rsidRPr="00B027FF">
              <w:rPr>
                <w:lang w:val="ru-RU"/>
              </w:rPr>
              <w:t xml:space="preserve">подписывают слова на рисунках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Устанавливают взаимозависимости между явлениями природы (работа воды и форма поверхности); называют по рисункам и подписывают овраги, пещеры, ущелья</w:t>
            </w:r>
            <w:r>
              <w:t> 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41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Значение воды в природе. Использование воды в быту, промышленности и сельском хозяйстве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представлений о значении воды для человека, знакомство с мерами, принимаемыми для охраны воды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Знают значения воды для жизни человека; называют (совместно с учителем) правила охраны воды в быту (выключать воду, плотно закрывать кран). Составляют рассказ по картинкам «Как используют воду в сельском хозяйстве»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Рассказывают о мерах, принимаемых для охраны воды; применяют знания об охране воды на практике. Вставляют пропущенные слова в текст карточки. Приводят свои примеры, используя слова- помощники. </w:t>
            </w:r>
            <w:r>
              <w:t>Пересказывают написанный текст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42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Вода в природе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Изучение значения воды в природе. Формирование представлений о круговороте воды в природе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 </w:t>
            </w:r>
            <w:r w:rsidRPr="00B027FF">
              <w:rPr>
                <w:lang w:val="ru-RU"/>
              </w:rPr>
              <w:t xml:space="preserve">Называют разные состояния воды; узнают их на иллюстрациях: дождь, пар, облака, тучи. </w:t>
            </w:r>
            <w:r>
              <w:t>Рассматривают схему круговорота, вставляют в текст пропущенные слова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Составляют рассказ по картинкам о состоянии воды на разных этапах ее круговорота; устанавливают причинно-следственные зависимости. По схеме называют изменения в природе во время круговорота; вставляют в текст пропущенные слова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43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 xml:space="preserve">Воды суши: ручьи, </w:t>
            </w:r>
            <w:r>
              <w:lastRenderedPageBreak/>
              <w:t>реки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Формирование </w:t>
            </w:r>
            <w:r w:rsidRPr="00B027FF">
              <w:rPr>
                <w:lang w:val="ru-RU"/>
              </w:rPr>
              <w:lastRenderedPageBreak/>
              <w:t xml:space="preserve">представлений о водах суши: ручьях и реках. </w:t>
            </w:r>
            <w:r>
              <w:t>Правила поведения у водоёмов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lastRenderedPageBreak/>
              <w:t>Составляют рассказ о реках</w:t>
            </w:r>
            <w:r>
              <w:t> </w:t>
            </w:r>
            <w:r w:rsidRPr="00B027FF">
              <w:rPr>
                <w:lang w:val="ru-RU"/>
              </w:rPr>
              <w:t xml:space="preserve"> и </w:t>
            </w:r>
            <w:r w:rsidRPr="00B027FF">
              <w:rPr>
                <w:lang w:val="ru-RU"/>
              </w:rPr>
              <w:lastRenderedPageBreak/>
              <w:t>ручьях.</w:t>
            </w:r>
            <w:r>
              <w:t> </w:t>
            </w:r>
            <w:r w:rsidRPr="00B027FF">
              <w:rPr>
                <w:lang w:val="ru-RU"/>
              </w:rPr>
              <w:t xml:space="preserve"> Называю отличия</w:t>
            </w:r>
            <w:r>
              <w:t> </w:t>
            </w:r>
            <w:r w:rsidRPr="00B027FF">
              <w:rPr>
                <w:lang w:val="ru-RU"/>
              </w:rPr>
              <w:t xml:space="preserve"> ручья от реки с помощью учителя. </w:t>
            </w:r>
            <w:r>
              <w:t> </w:t>
            </w:r>
            <w:r w:rsidRPr="00B027FF">
              <w:rPr>
                <w:lang w:val="ru-RU"/>
              </w:rPr>
              <w:t xml:space="preserve">Называют правила поведения у водоемов. Подчеркивают правильный ответ в тексте; почему нельзя пить воду из водоемов </w:t>
            </w:r>
            <w:r>
              <w:t> </w:t>
            </w:r>
            <w:r w:rsidRPr="00B027FF">
              <w:rPr>
                <w:lang w:val="ru-RU"/>
              </w:rPr>
              <w:t xml:space="preserve"> </w:t>
            </w:r>
            <w:r>
              <w:t> </w:t>
            </w:r>
            <w:r w:rsidRPr="00B027FF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lastRenderedPageBreak/>
              <w:t>Рассказывают</w:t>
            </w:r>
            <w:r>
              <w:t> </w:t>
            </w:r>
            <w:r w:rsidRPr="00B027FF">
              <w:rPr>
                <w:lang w:val="ru-RU"/>
              </w:rPr>
              <w:t xml:space="preserve"> об</w:t>
            </w:r>
            <w:r>
              <w:t>  </w:t>
            </w:r>
            <w:r w:rsidRPr="00B027FF">
              <w:rPr>
                <w:lang w:val="ru-RU"/>
              </w:rPr>
              <w:t xml:space="preserve"> </w:t>
            </w:r>
            <w:r w:rsidRPr="00B027FF">
              <w:rPr>
                <w:lang w:val="ru-RU"/>
              </w:rPr>
              <w:lastRenderedPageBreak/>
              <w:t>образовании рек и ручьёв. Составляют рассказ о реках</w:t>
            </w:r>
            <w:r>
              <w:t> </w:t>
            </w:r>
            <w:r w:rsidRPr="00B027FF">
              <w:rPr>
                <w:lang w:val="ru-RU"/>
              </w:rPr>
              <w:t xml:space="preserve"> и ручьях. </w:t>
            </w:r>
            <w:r>
              <w:t> </w:t>
            </w:r>
            <w:r w:rsidRPr="00B027FF">
              <w:rPr>
                <w:lang w:val="ru-RU"/>
              </w:rPr>
              <w:t>Называю отличия</w:t>
            </w:r>
            <w:r>
              <w:t> </w:t>
            </w:r>
            <w:r w:rsidRPr="00B027FF">
              <w:rPr>
                <w:lang w:val="ru-RU"/>
              </w:rPr>
              <w:t xml:space="preserve"> ручья от реки.</w:t>
            </w:r>
            <w:r>
              <w:t> </w:t>
            </w:r>
            <w:r w:rsidRPr="00B027FF">
              <w:rPr>
                <w:lang w:val="ru-RU"/>
              </w:rPr>
              <w:t xml:space="preserve"> Называют правила поведения у водоемов. Выполняют задание в рабочей тетради: подчеркивают правильный ответ в тексте «Воды суши»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44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Озера, болота, пруды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представлений о водах суши: озера, болота, пруды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Узнают озера, болота, пруды на иллюстрациях и фотографиях; называют изученные объекты; рассказывают об использовании изученных водоемов. Рассматривают рисунок, соединяют стрелками изображения животных, обитающих на болоте, с водоемом. </w:t>
            </w:r>
            <w:r>
              <w:t>Записывают в тетрадь названия рыб, которые водятся в водоемах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Рассказывают о внешнем виде озер, болот, прудов, водохранилищ и образовании изученных водоемов, о значении изученных водоемов; умеют устанавливать простейшие причинно-следственные зависимости. Рассматривают рисунок, соединяют стрелками изображения животных, обитающих на болоте, с водоемом; обосновывают свой вывод. Сравнивают водоемы, называют отличительные их признаки. На основании сравнения заполняют таблицу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45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Моря и океаны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представлений о морях и океанах и их использовании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Узнают моря и океаны на иллюстрациях и фотографиях; называют изученные объекты; рассказывают об </w:t>
            </w:r>
            <w:r w:rsidRPr="00B027FF">
              <w:rPr>
                <w:lang w:val="ru-RU"/>
              </w:rPr>
              <w:lastRenderedPageBreak/>
              <w:t>использовании изученных водоемов. Рассматривают рисунки в рабочей тетради, подписывают названия морей и океанов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lastRenderedPageBreak/>
              <w:t xml:space="preserve">Рассказывают о внешнем виде морей и океанов, их основных признаках, о значении изученных водоемов. </w:t>
            </w:r>
            <w:r w:rsidRPr="00B027FF">
              <w:rPr>
                <w:lang w:val="ru-RU"/>
              </w:rPr>
              <w:lastRenderedPageBreak/>
              <w:t>Заполняют таблицу в рабочей тетради «Использование воды человеком»; составляют рассказ по схеме «Значение моря для человека»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46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Охрана воды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Формирование представлений об охране воды и мерах, принимаемых по охране водоемов </w:t>
            </w:r>
            <w:r>
              <w:t> </w:t>
            </w:r>
            <w:r w:rsidRPr="00B027FF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Рассказывают об использовании воды; составляют предложения, используя опорные слова; раскрашивают опорные сигналы для плаката по охране воды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Составляют рассказ о мерах, принимаемых для охраны водоемов; применяют знания об охране воды на практике. Составляют памятку «Правила поведения у водоемов»; рисуют в тетради опорные сигналы для плаката по охране водоемов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47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Равнины, холмы, овраги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представлений о формах поверхности Земли, внешнем виде равнин, холмов, оврагов и их использовании человеком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Узнают и называют формы поверхности (равнины, холмы, овраги) на иллюстрациях и фотографиях. Заполняют схему в рабочей тетради «Поверхности суши»,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Выделяют существенные признаки изученных форм поверхности суши; называют холмы и овраги, известные из личного опыта. Заполняют схему в рабочей тетради «Поверхности суши», соединяют стрелками слова и предложения с описанием оврага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48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Горы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представлений о формах поверхности Земли. Горы: внешний вид, природа, жизнь и</w:t>
            </w:r>
            <w:r>
              <w:t> </w:t>
            </w:r>
            <w:r w:rsidRPr="00B027FF">
              <w:rPr>
                <w:lang w:val="ru-RU"/>
              </w:rPr>
              <w:t xml:space="preserve"> занятия людей в горах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Узнают и называют горы на иллюстрациях и фотографиях. Называют занятия людей, живущих в горах. </w:t>
            </w:r>
            <w:r>
              <w:t xml:space="preserve">Подписывают и раскрашивают </w:t>
            </w:r>
            <w:r>
              <w:lastRenderedPageBreak/>
              <w:t>рисунки, как люди используют горы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lastRenderedPageBreak/>
              <w:t>Выделяют существенные признаки гор.</w:t>
            </w:r>
            <w:r>
              <w:t> </w:t>
            </w:r>
            <w:r w:rsidRPr="00B027FF">
              <w:rPr>
                <w:lang w:val="ru-RU"/>
              </w:rPr>
              <w:t xml:space="preserve"> </w:t>
            </w:r>
            <w:r>
              <w:t> </w:t>
            </w:r>
            <w:r w:rsidRPr="00B027FF">
              <w:rPr>
                <w:lang w:val="ru-RU"/>
              </w:rPr>
              <w:t xml:space="preserve">Рассказывают о занятиях людей в горах. Устанавливают простейшие зависимости между формой </w:t>
            </w:r>
            <w:r w:rsidRPr="00B027FF">
              <w:rPr>
                <w:lang w:val="ru-RU"/>
              </w:rPr>
              <w:lastRenderedPageBreak/>
              <w:t>поверхности суши и занятиями населения. Называют горы, известные из личного опыта. Сравнивают горы и холмы, называю отличительные признаки; заполняют схему их строения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49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Почва – верхний слой земли. Состав почвы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Формирование представлений о почве, ее образовании. Знакомство с составом почвы: перегной, песок, глина, вода, воздух, минеральные соли. </w:t>
            </w:r>
            <w:r>
              <w:t>Закрепление знания о роли почвы в жизни растений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Рассказывают о назначении почвы. Называют состав почвы, опираясь на схемы и</w:t>
            </w:r>
            <w:r>
              <w:t> </w:t>
            </w:r>
            <w:r w:rsidRPr="00B027FF">
              <w:rPr>
                <w:lang w:val="ru-RU"/>
              </w:rPr>
              <w:t xml:space="preserve"> иллюстрации. Рассказывают о роли почвы в жизни растений. Отгадывают загадки о животных, которые обитают в почве; подписывают их на рисунках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Узнают и называют почвы в натуральном виде в естественных условиях и на картинах. Называют вещества, входящие в состав почвы и их значение. Заполняют схему в рабочей тетради «Состав почвы» </w:t>
            </w:r>
            <w:r>
              <w:t> 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50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Разнообразие почв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>Формирование представлений о видах почвы:</w:t>
            </w:r>
            <w:r>
              <w:t> </w:t>
            </w:r>
            <w:r w:rsidRPr="00B027FF">
              <w:rPr>
                <w:lang w:val="ru-RU"/>
              </w:rPr>
              <w:t xml:space="preserve"> черноземные, глинистые,</w:t>
            </w:r>
            <w:r>
              <w:t> </w:t>
            </w:r>
            <w:r w:rsidRPr="00B027FF">
              <w:rPr>
                <w:lang w:val="ru-RU"/>
              </w:rPr>
              <w:t xml:space="preserve"> песчаные. </w:t>
            </w:r>
            <w:r>
              <w:t>Знакомство с   особенностями почв.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Называют виды почв (не менее 2). Называют свойства одного вида почв. </w:t>
            </w:r>
            <w:r>
              <w:t>Узнают по описанию и подписывают на рисунках виды почв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Называют виды почв и их основные признаки; выделяют существенные признаки разных видов почв; устанавливают связи между разными видами почв и растительностью; умеют применять эти знания на практике. </w:t>
            </w:r>
            <w:r>
              <w:t>Выполняют задание: соединяют стрелкой название почвы с ее характеристикой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51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Основное свойство почвы – </w:t>
            </w:r>
            <w:r w:rsidRPr="00B027FF">
              <w:rPr>
                <w:lang w:val="ru-RU"/>
              </w:rPr>
              <w:lastRenderedPageBreak/>
              <w:t>плодородие. Обработка почвы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Формирование представлений о плодородии </w:t>
            </w:r>
            <w:r w:rsidRPr="00B027FF">
              <w:rPr>
                <w:lang w:val="ru-RU"/>
              </w:rPr>
              <w:lastRenderedPageBreak/>
              <w:t>почвы, способах обработки почвы и ее значении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lastRenderedPageBreak/>
              <w:t xml:space="preserve">Рассказывают об основном свойстве почвы, о значении </w:t>
            </w:r>
            <w:r w:rsidRPr="00B027FF">
              <w:rPr>
                <w:lang w:val="ru-RU"/>
              </w:rPr>
              <w:lastRenderedPageBreak/>
              <w:t xml:space="preserve">обработки почвы для получения урожая. Подчеркивают в тексте рабочей тетради название основных частей почвы, которые необходимы для жизни растений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lastRenderedPageBreak/>
              <w:t xml:space="preserve">Называют способы обработки почвы в зависимости от сезона; </w:t>
            </w:r>
            <w:r w:rsidRPr="00B027FF">
              <w:rPr>
                <w:lang w:val="ru-RU"/>
              </w:rPr>
              <w:lastRenderedPageBreak/>
              <w:t xml:space="preserve">имеют представления о взаимосвязи обработки почвы с ее плодородием; умеют применять знания о сезонной обработке почвы на практике. </w:t>
            </w:r>
            <w:r>
              <w:t>Делают вывод: почему черноземная почва самая плодородная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52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Охрана почвы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Закрепление представлений о значении почвы. Охрана почв,</w:t>
            </w:r>
            <w:r>
              <w:t> </w:t>
            </w:r>
            <w:r w:rsidRPr="00B027FF">
              <w:rPr>
                <w:lang w:val="ru-RU"/>
              </w:rPr>
              <w:t xml:space="preserve"> меры, принимаемые</w:t>
            </w:r>
            <w:r>
              <w:t> </w:t>
            </w:r>
            <w:r w:rsidRPr="00B027FF">
              <w:rPr>
                <w:lang w:val="ru-RU"/>
              </w:rPr>
              <w:t xml:space="preserve"> для охраны почв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Рассказывают о необходимости охраны почв и некоторых мерах, которые принимаются для защиты почвы. Рассматривают рисунки в рабочей тетради. Обводят те, на которых показано, как человек заботиться о почве </w:t>
            </w:r>
            <w:r>
              <w:t> </w:t>
            </w:r>
            <w:r w:rsidRPr="00B027FF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Называют вредные воздействия на почву: костры, пожары, вырубка лесов, бытовой мусор, химикаты, вода, ветер; называют меры, принимаемые для охраны почв. Обводят рисунки, на которых показано, как человек заботиться о почве, обосновывают свой выбор </w:t>
            </w:r>
            <w:r>
              <w:t> 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b/>
                <w:bCs/>
                <w:lang w:val="ru-RU"/>
              </w:rPr>
              <w:t>Есть на Земле страна Россия- 14 часов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53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Место России на земном шаре. </w:t>
            </w:r>
            <w:r>
              <w:t>Знакомство с картой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представлений о России, размере территории, климате, рельефе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Называют название своей страны. Рассказывают, какие формы поверхности есть в России. Рисуют Государственный флаг России в тетради. Подчеркивают в стихотворении название государства, в котором живут, записывают его в клеточки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Называют особенности климата и рельефа России; узнают на карте России реки и сушу (по цвету); устанавливают причинно-следственные зависимости между территорией, солнечной освещенностью и климатом. </w:t>
            </w:r>
            <w:r>
              <w:t>Записывают в тетради свой адрес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54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Моря и океаны, омывающие берега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Знакомство с морями</w:t>
            </w:r>
            <w:r>
              <w:t> </w:t>
            </w:r>
            <w:r w:rsidRPr="00B027FF">
              <w:rPr>
                <w:lang w:val="ru-RU"/>
              </w:rPr>
              <w:t xml:space="preserve"> и океанами, омывающими берега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Рассказывают, что территорию России омывают теплые и холодные моря; называют основные признаки этих морей (лед, снег, холодно, тепло, солнце, пляж). Вставляют в текст пропущенные слова с названием океанов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Называют моря, омывающие берега России: Черное море, Азовское море, Балтийское море; называют их основные признаки. Выполняют задание в рабочей тетради: соединяют стрелками название моря с его характеристикой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55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Горы и равнины на территории нашей страны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представления о формах поверхности</w:t>
            </w:r>
            <w:r>
              <w:t>  </w:t>
            </w:r>
            <w:r w:rsidRPr="00B027FF">
              <w:rPr>
                <w:lang w:val="ru-RU"/>
              </w:rPr>
              <w:t xml:space="preserve"> России: равнины, горы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>Узнают на иллюстрациях различные формы поверхности – горы, равнины; рассказывают, что на территории</w:t>
            </w:r>
            <w:r>
              <w:t>  </w:t>
            </w:r>
            <w:r w:rsidRPr="00B027FF">
              <w:rPr>
                <w:lang w:val="ru-RU"/>
              </w:rPr>
              <w:t xml:space="preserve"> России находятся горы и равнины. </w:t>
            </w:r>
            <w:r>
              <w:t>Подчеркивают слова, которые обозначают формы земной поверхности на карточке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Называют горы и равнины России: Восточно-Европейская равнина, Западно-Сибирская равнина, Кавказские горы, Уральские горы. Рассказывают об их основных признаках. Вставляют в текст карточки названия равнин и гор России, используя слова для справок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56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Реки и озера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Знакомство с реками и озёрами России. Знакомство с крупнейшими реками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Узнают на иллюстрациях реки; рассказывают, что на территории России находятся реки и озера; называют 1–2 реки России. </w:t>
            </w:r>
            <w:r>
              <w:t>Подбирают обобщающие слова к перечисленным названиям рек и озер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Называют реки и озера России: 3–4 названия, называют их основные признаки. </w:t>
            </w:r>
            <w:r>
              <w:t>Заполняют таблицу в рабочей тетради «Реки и озера России»    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57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Москва – столица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представления о столице России – Москве: достопримечательности, стадионы, транспорт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Называют достопримечательности Москвы с опорой на иллюстрации. Называют </w:t>
            </w:r>
            <w:r w:rsidRPr="00B027FF">
              <w:rPr>
                <w:lang w:val="ru-RU"/>
              </w:rPr>
              <w:lastRenderedPageBreak/>
              <w:t xml:space="preserve">столицу России. </w:t>
            </w:r>
            <w:r>
              <w:t>Подписывают на рисунках герб России и герб Москвы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lastRenderedPageBreak/>
              <w:t xml:space="preserve">Называют достопримечательности Москвы. Называют основные виды транспорта Москвы. </w:t>
            </w:r>
            <w:r>
              <w:lastRenderedPageBreak/>
              <w:t>Находят на картинках и подписывают достопримечательности Москвы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58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Санкт-Петербург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представления о городе Санкт-Петербург: достопримечательности, реки, разводные мосты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Узнают и называют достопримечательности Санкт-Петербурга: разводные мосты, Дворцовая площадь – на иллюстрациях и фотографиях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Узнают и называют Санкт-Петербург на картинках и иллюстрациях, рассказывают</w:t>
            </w:r>
            <w:r>
              <w:t> </w:t>
            </w:r>
            <w:r w:rsidRPr="00B027FF">
              <w:rPr>
                <w:lang w:val="ru-RU"/>
              </w:rPr>
              <w:t xml:space="preserve"> об его основных достопримечательностях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59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Ярославль. Владимир. Ростов. Города «Золотого кольца»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Знакомство с городами «Золотого кольца»: Ярославль, Владимир, Ростов: достопримечательности, народные промыслы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Называют города Золотого кольца: Ярославль, Владимир, Ростов. Рассказывают о достопримечательностях городов «Золотого кольца» с помощью учителя. Выполняют задание: соединяют линиями, с именем каких великих людей связаны названия городов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>Называют города «Золотого кольца»: Ярославль, Владимир, Ростов.</w:t>
            </w:r>
            <w:r>
              <w:t> </w:t>
            </w:r>
            <w:r w:rsidRPr="00B027FF">
              <w:rPr>
                <w:lang w:val="ru-RU"/>
              </w:rPr>
              <w:t xml:space="preserve"> Называют основные достопримечательности: набережная в Ярославле, театр; собор и Золотые ворота во Владимире; Ростовский кремль. </w:t>
            </w:r>
            <w:r>
              <w:t>Вписывают в таблицу названия некоторых достопримечательностей городов  Золотого кольца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60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Нижний Новгород, Казань, Волгоград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представления о городах Нижний Новгород, Казань, Волгоград: достопримечательности, промышленность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Называют города Нижний Новгород, Казань, Волгоград Рассказывают о достопримечательностях</w:t>
            </w:r>
            <w:r>
              <w:t>  </w:t>
            </w:r>
            <w:r w:rsidRPr="00B027FF">
              <w:rPr>
                <w:lang w:val="ru-RU"/>
              </w:rPr>
              <w:t xml:space="preserve"> с помощью учителя, опираясь на иллюстрации. Находят на карте названия городов и выписывают их в тетрадь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Узнают и называют города Нижний Новгород, Казань, Волгоград; называют основные достопримечательности городов (Нижегородский кремль, Казанский кремль, мечеть, Мамаев курган); называют города, известные из других источников. </w:t>
            </w:r>
            <w:r>
              <w:t xml:space="preserve">Заполняют </w:t>
            </w:r>
            <w:r>
              <w:lastRenderedPageBreak/>
              <w:t>таблицу: по описанию определяют название городов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61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Новосибирск, Владивосток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представления о городах Новосибирск, Владивосток: достопримечательности, промышленность, порт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Называют города Новосибирск, Владивосток.</w:t>
            </w:r>
            <w:r>
              <w:t> </w:t>
            </w:r>
            <w:r w:rsidRPr="00B027FF">
              <w:rPr>
                <w:lang w:val="ru-RU"/>
              </w:rPr>
              <w:t xml:space="preserve"> Рассказывают о достопримечательностях городов; показывают их на карте </w:t>
            </w:r>
            <w:r>
              <w:t> </w:t>
            </w:r>
            <w:r w:rsidRPr="00B027FF">
              <w:rPr>
                <w:lang w:val="ru-RU"/>
              </w:rPr>
              <w:t xml:space="preserve">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 xml:space="preserve">Узнают и называют города Новосибирск, Владивосток; называют основные достопримечательности городов; называют города, известные из других источников. </w:t>
            </w:r>
            <w:r>
              <w:t>Составляют рассказ о городе Владивостоке, используя слова для справок  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62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Население и народы России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представления о населении России и России как многонациональном государстве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Называют отдельных представителей народов России. Называют места, где проживает население России. Узнают на иллюстрациях и называют городское и сельское население. Заполняют схему «Население нашей страны», используя помощь учителя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Называют представителей народов России. Рассказывают о традициях, обычаях населения России; занятиях городского и сельского населения. Заполняют схему «Население нашей страны»; определяют, какие рисунки подходят к стихотворениям</w:t>
            </w:r>
            <w:r>
              <w:t> </w:t>
            </w:r>
          </w:p>
        </w:tc>
      </w:tr>
      <w:tr w:rsidR="002E23A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63  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Ваш город.</w:t>
            </w:r>
            <w:r>
              <w:t> </w:t>
            </w:r>
            <w:r w:rsidRPr="00B027FF">
              <w:rPr>
                <w:lang w:val="ru-RU"/>
              </w:rPr>
              <w:t xml:space="preserve"> Важнейшие географические объекты региона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Формирование представления о своей местности на основе уточнения и обобщения имеющихся знаний: поверхность, водоёмы, растительный и животный мир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>Называют основные географические объекты</w:t>
            </w:r>
            <w:r>
              <w:t> </w:t>
            </w:r>
            <w:r w:rsidRPr="00B027FF">
              <w:rPr>
                <w:lang w:val="ru-RU"/>
              </w:rPr>
              <w:t xml:space="preserve"> и особенности своей местности:</w:t>
            </w:r>
            <w:r>
              <w:t> </w:t>
            </w:r>
            <w:r w:rsidRPr="00B027FF">
              <w:rPr>
                <w:lang w:val="ru-RU"/>
              </w:rPr>
              <w:t xml:space="preserve"> поверхность, водоёмы с опорой на учебник. </w:t>
            </w:r>
            <w:r>
              <w:t>Называют представителей растительного и животного мира  своего региона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t>Показывают на карте основные географические объекты</w:t>
            </w:r>
            <w:r>
              <w:t> </w:t>
            </w:r>
            <w:r w:rsidRPr="00B027FF">
              <w:rPr>
                <w:lang w:val="ru-RU"/>
              </w:rPr>
              <w:t xml:space="preserve"> и особенности своей местности:</w:t>
            </w:r>
            <w:r>
              <w:t> </w:t>
            </w:r>
            <w:r w:rsidRPr="00B027FF">
              <w:rPr>
                <w:lang w:val="ru-RU"/>
              </w:rPr>
              <w:t xml:space="preserve"> поверхность, водоёмы. </w:t>
            </w:r>
            <w:r>
              <w:t>Рассказывают о  представителях растительного и животного мира  своего региона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64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Ваш город.</w:t>
            </w:r>
            <w:r>
              <w:t> </w:t>
            </w:r>
            <w:r w:rsidRPr="00B027FF">
              <w:rPr>
                <w:lang w:val="ru-RU"/>
              </w:rPr>
              <w:t xml:space="preserve"> </w:t>
            </w:r>
            <w:r w:rsidRPr="00B027FF">
              <w:rPr>
                <w:lang w:val="ru-RU"/>
              </w:rPr>
              <w:lastRenderedPageBreak/>
              <w:t>Важнейшие географические объекты региона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Формирование представления </w:t>
            </w:r>
            <w:r w:rsidRPr="00B027FF">
              <w:rPr>
                <w:lang w:val="ru-RU"/>
              </w:rPr>
              <w:lastRenderedPageBreak/>
              <w:t>о своей местности на основе уточнения и обобщения имеющихся знаний: промышленность и сельское хозяйство,</w:t>
            </w:r>
            <w:r>
              <w:t> </w:t>
            </w:r>
            <w:r w:rsidRPr="00B027FF">
              <w:rPr>
                <w:lang w:val="ru-RU"/>
              </w:rPr>
              <w:t xml:space="preserve"> достопримечательности.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 w:rsidRPr="00B027FF">
              <w:rPr>
                <w:lang w:val="ru-RU"/>
              </w:rPr>
              <w:lastRenderedPageBreak/>
              <w:t>Показывают</w:t>
            </w:r>
            <w:r>
              <w:t> </w:t>
            </w:r>
            <w:r w:rsidRPr="00B027FF">
              <w:rPr>
                <w:lang w:val="ru-RU"/>
              </w:rPr>
              <w:t xml:space="preserve"> на иллюстрациях </w:t>
            </w:r>
            <w:r w:rsidRPr="00B027FF">
              <w:rPr>
                <w:lang w:val="ru-RU"/>
              </w:rPr>
              <w:lastRenderedPageBreak/>
              <w:t xml:space="preserve">достопримечательности своего города с помощью учителя. </w:t>
            </w:r>
            <w:r>
              <w:t>Называют промышленные предприятия своего региона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lastRenderedPageBreak/>
              <w:t>Рассказывают о</w:t>
            </w:r>
            <w:r>
              <w:t> </w:t>
            </w:r>
            <w:r w:rsidRPr="00B027FF">
              <w:rPr>
                <w:lang w:val="ru-RU"/>
              </w:rPr>
              <w:t xml:space="preserve"> </w:t>
            </w:r>
            <w:r w:rsidRPr="00B027FF">
              <w:rPr>
                <w:lang w:val="ru-RU"/>
              </w:rPr>
              <w:lastRenderedPageBreak/>
              <w:t>достопримечательностях</w:t>
            </w:r>
            <w:r>
              <w:t> </w:t>
            </w:r>
            <w:r w:rsidRPr="00B027FF">
              <w:rPr>
                <w:lang w:val="ru-RU"/>
              </w:rPr>
              <w:t xml:space="preserve"> своего города. </w:t>
            </w:r>
            <w:r>
              <w:t> </w:t>
            </w:r>
            <w:r w:rsidRPr="00B027FF">
              <w:rPr>
                <w:lang w:val="ru-RU"/>
              </w:rPr>
              <w:t xml:space="preserve">Называют промышленные предприятия и направления сельского хозяйства </w:t>
            </w:r>
            <w:r>
              <w:t>   </w:t>
            </w:r>
            <w:r w:rsidRPr="00B027FF">
              <w:rPr>
                <w:lang w:val="ru-RU"/>
              </w:rPr>
              <w:t>своего региона,</w:t>
            </w:r>
            <w:r w:rsidRPr="00B027FF">
              <w:rPr>
                <w:lang w:val="ru-RU"/>
              </w:rPr>
              <w:br/>
              <w:t xml:space="preserve">Рассказывают о населении своей местности, их </w:t>
            </w:r>
            <w:r>
              <w:t> </w:t>
            </w:r>
            <w:r w:rsidRPr="00B027FF">
              <w:rPr>
                <w:lang w:val="ru-RU"/>
              </w:rPr>
              <w:t>традициях и обычаях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65    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Экскурсия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Расширение и закрепление знаний о родном городе; о важнейших географических объектах региона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Называют и посещают достопримечательные места города; Называют важнейшие географические объекты региона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Рассказывают в ходе экскурсии о достопримечательностях города совместно с учителем; Рассказывают и изучают важнейшие географические объекты региона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66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Экскурсия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Расширение и закрепление знаний о родном городе; о важнейших географических объектах региона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Называют и посещают достопримечательные места города; Называют важнейшие географические объекты региона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Рассказывают в ходе экскурсии о достопримечательностях города совместно с учителем; Рассказывают и изучают важнейшие географические объекты региона</w:t>
            </w:r>
          </w:p>
        </w:tc>
      </w:tr>
      <w:tr w:rsidR="002E23A0">
        <w:trPr>
          <w:jc w:val="center"/>
        </w:trPr>
        <w:tc>
          <w:tcPr>
            <w:tcW w:w="0" w:type="auto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rPr>
                <w:b/>
                <w:bCs/>
              </w:rPr>
              <w:t>Повторение – 2 часа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67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Обобщающий урок по разделу «Есть на Земле страна Россия»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Закрепление знаний о России: формах рельефа, водоемах, городах, населении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Называют отдельные города России, отдельных представителей народов России </w:t>
            </w:r>
            <w: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Называют особенности климата и рельефа России, называют моря, омывающие берега России: Черное море, Азовское море, Балтийское море; называют отдельные реки, озера, горы, равнины России; называют отдельные </w:t>
            </w:r>
            <w:r w:rsidRPr="00B027FF">
              <w:rPr>
                <w:lang w:val="ru-RU"/>
              </w:rPr>
              <w:lastRenderedPageBreak/>
              <w:t>города России и их достопримечательности</w:t>
            </w:r>
          </w:p>
        </w:tc>
      </w:tr>
      <w:tr w:rsidR="002E23A0" w:rsidRPr="00F15260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lastRenderedPageBreak/>
              <w:t>68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Неживая природа. Обобщающий урок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Default="001A2E64">
            <w: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Обобщение и закрепление представлений о предметах и явлениях неживой природы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>Узнают и называют изученные предметы неживой природы</w:t>
            </w:r>
            <w:r>
              <w:t> </w:t>
            </w:r>
            <w:r w:rsidRPr="00B027FF">
              <w:rPr>
                <w:lang w:val="ru-RU"/>
              </w:rPr>
              <w:t xml:space="preserve"> на иллюстрациях, фотографиях; относят к определенным группам (вода, воздух, полезные ископаемые, почва); называют предметы, относящиеся к почве, полезным ископаемым, свойствам воды или воздуха; называют элементарные правила безопасного поведения в природе; рассказывают о значении неживой природы в жизни человека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h"/>
          </w:tcPr>
          <w:p w:rsidR="002E23A0" w:rsidRPr="00B027FF" w:rsidRDefault="001A2E64">
            <w:pPr>
              <w:rPr>
                <w:lang w:val="ru-RU"/>
              </w:rPr>
            </w:pPr>
            <w:r w:rsidRPr="00B027FF">
              <w:rPr>
                <w:lang w:val="ru-RU"/>
              </w:rPr>
              <w:t xml:space="preserve">Узнают и называют изученные предметы неживой природы на картинах, схемах и в натуральном виде; относят предметы неживой природы к разным группам (вода, воздух, полезные ископаемые, почва); выделяют существенные признаки каждой группы; рассказывают о взаимосвязях между неживой и живой природой; соблюдают правила безопасного поведения в природе </w:t>
            </w:r>
            <w:r>
              <w:t> </w:t>
            </w:r>
          </w:p>
        </w:tc>
      </w:tr>
    </w:tbl>
    <w:p w:rsidR="002E23A0" w:rsidRPr="00B027FF" w:rsidRDefault="002E23A0">
      <w:pPr>
        <w:rPr>
          <w:lang w:val="ru-RU"/>
        </w:rPr>
        <w:sectPr w:rsidR="002E23A0" w:rsidRPr="00B027FF">
          <w:footerReference w:type="default" r:id="rId10"/>
          <w:pgSz w:w="16837" w:h="11905" w:orient="landscape"/>
          <w:pgMar w:top="567" w:right="567" w:bottom="567" w:left="567" w:header="720" w:footer="720" w:gutter="0"/>
          <w:cols w:space="720"/>
        </w:sectPr>
      </w:pPr>
    </w:p>
    <w:p w:rsidR="002E23A0" w:rsidRPr="00B027FF" w:rsidRDefault="001A2E64">
      <w:pPr>
        <w:spacing w:after="300"/>
        <w:jc w:val="center"/>
        <w:rPr>
          <w:lang w:val="ru-RU"/>
        </w:rPr>
      </w:pPr>
      <w:r>
        <w:rPr>
          <w:b/>
          <w:bCs/>
          <w:sz w:val="27"/>
          <w:szCs w:val="27"/>
        </w:rPr>
        <w:lastRenderedPageBreak/>
        <w:t>V</w:t>
      </w:r>
      <w:r w:rsidRPr="00B027FF">
        <w:rPr>
          <w:b/>
          <w:bCs/>
          <w:sz w:val="27"/>
          <w:szCs w:val="27"/>
          <w:lang w:val="ru-RU"/>
        </w:rPr>
        <w:t>.</w:t>
      </w:r>
      <w:r w:rsidRPr="00B027FF">
        <w:rPr>
          <w:b/>
          <w:bCs/>
          <w:sz w:val="27"/>
          <w:szCs w:val="27"/>
          <w:lang w:val="ru-RU"/>
        </w:rPr>
        <w:tab/>
        <w:t>ТЕХНОЛОГИЧЕСКОЕ И МЕТОДИЧЕСКОЕ СОПРОВОЖДЕНИЕ РАБОЧЕЙ ПРОГРАММЫ</w:t>
      </w:r>
    </w:p>
    <w:sectPr w:rsidR="002E23A0" w:rsidRPr="00B027FF">
      <w:footerReference w:type="default" r:id="rId11"/>
      <w:pgSz w:w="16837" w:h="11905" w:orient="landscape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884" w:rsidRDefault="00717884">
      <w:r>
        <w:separator/>
      </w:r>
    </w:p>
  </w:endnote>
  <w:endnote w:type="continuationSeparator" w:id="0">
    <w:p w:rsidR="00717884" w:rsidRDefault="00717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3A0" w:rsidRDefault="001A2E64">
    <w:pPr>
      <w:jc w:val="right"/>
    </w:pPr>
    <w:r>
      <w:fldChar w:fldCharType="begin"/>
    </w:r>
    <w:r>
      <w:instrText>PAGE</w:instrText>
    </w:r>
    <w:r>
      <w:fldChar w:fldCharType="separate"/>
    </w:r>
    <w:r w:rsidR="00F15260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3A0" w:rsidRDefault="001A2E64">
    <w:pPr>
      <w:jc w:val="right"/>
    </w:pPr>
    <w:r>
      <w:fldChar w:fldCharType="begin"/>
    </w:r>
    <w:r>
      <w:instrText>PAGE</w:instrText>
    </w:r>
    <w:r>
      <w:fldChar w:fldCharType="separate"/>
    </w:r>
    <w:r w:rsidR="00F1526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3A0" w:rsidRDefault="001A2E64">
    <w:pPr>
      <w:jc w:val="right"/>
    </w:pPr>
    <w:r>
      <w:fldChar w:fldCharType="begin"/>
    </w:r>
    <w:r>
      <w:instrText>PAGE</w:instrText>
    </w:r>
    <w:r>
      <w:fldChar w:fldCharType="separate"/>
    </w:r>
    <w:r w:rsidR="00F15260">
      <w:rPr>
        <w:noProof/>
      </w:rPr>
      <w:t>21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3A0" w:rsidRDefault="001A2E64">
    <w:pPr>
      <w:jc w:val="right"/>
    </w:pPr>
    <w:r>
      <w:fldChar w:fldCharType="begin"/>
    </w:r>
    <w:r>
      <w:instrText>PAGE</w:instrText>
    </w:r>
    <w:r>
      <w:fldChar w:fldCharType="separate"/>
    </w:r>
    <w:r w:rsidR="00F15260">
      <w:rPr>
        <w:noProof/>
      </w:rPr>
      <w:t>32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884" w:rsidRDefault="00717884">
      <w:r>
        <w:separator/>
      </w:r>
    </w:p>
  </w:footnote>
  <w:footnote w:type="continuationSeparator" w:id="0">
    <w:p w:rsidR="00717884" w:rsidRDefault="007178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750FC2"/>
    <w:multiLevelType w:val="hybridMultilevel"/>
    <w:tmpl w:val="66FC6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23A0"/>
    <w:rsid w:val="001A2E64"/>
    <w:rsid w:val="002E23A0"/>
    <w:rsid w:val="007100C2"/>
    <w:rsid w:val="00712FAD"/>
    <w:rsid w:val="00717884"/>
    <w:rsid w:val="00B027FF"/>
    <w:rsid w:val="00F15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8D226-413E-489B-A509-D92CD27A4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szCs w:val="28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List Paragraph"/>
    <w:basedOn w:val="a"/>
    <w:uiPriority w:val="34"/>
    <w:qFormat/>
    <w:rsid w:val="00B027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32</Pages>
  <Words>7232</Words>
  <Characters>41228</Characters>
  <Application>Microsoft Office Word</Application>
  <DocSecurity>0</DocSecurity>
  <Lines>343</Lines>
  <Paragraphs>96</Paragraphs>
  <ScaleCrop>false</ScaleCrop>
  <Manager/>
  <Company/>
  <LinksUpToDate>false</LinksUpToDate>
  <CharactersWithSpaces>48364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Марина Николаевна</cp:lastModifiedBy>
  <cp:revision>5</cp:revision>
  <dcterms:created xsi:type="dcterms:W3CDTF">2025-08-27T17:09:00Z</dcterms:created>
  <dcterms:modified xsi:type="dcterms:W3CDTF">2026-06-03T08:50:00Z</dcterms:modified>
  <cp:category/>
</cp:coreProperties>
</file>